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D77C" w14:textId="7DDB9F2B" w:rsidR="00DD04DC" w:rsidRPr="00DD04DC" w:rsidRDefault="00DD04DC" w:rsidP="00C35309">
      <w:pPr>
        <w:pStyle w:val="Title"/>
        <w:spacing w:beforeLines="30" w:before="72"/>
        <w:ind w:left="0" w:right="0"/>
        <w:rPr>
          <w:rFonts w:asciiTheme="minorHAnsi" w:hAnsiTheme="minorHAnsi" w:cstheme="minorHAnsi"/>
          <w:color w:val="BFBFBF" w:themeColor="background1" w:themeShade="BF"/>
          <w:spacing w:val="-2"/>
          <w:sz w:val="28"/>
          <w:szCs w:val="28"/>
        </w:rPr>
      </w:pPr>
      <w:r>
        <w:rPr>
          <w:rFonts w:asciiTheme="minorHAnsi" w:hAnsiTheme="minorHAnsi"/>
          <w:color w:val="BFBFBF" w:themeColor="background1" w:themeShade="BF"/>
          <w:sz w:val="28"/>
        </w:rPr>
        <w:t>* ЗРАЗОК * без гарантії, станом на 22 березня 2022 р.</w:t>
      </w:r>
    </w:p>
    <w:p w14:paraId="2320D46A" w14:textId="1736F2BC" w:rsidR="00B25824" w:rsidRDefault="00DA474F" w:rsidP="00C35309">
      <w:pPr>
        <w:pStyle w:val="Title"/>
        <w:spacing w:beforeLines="30" w:before="72"/>
        <w:ind w:left="0" w:right="0"/>
        <w:rPr>
          <w:rFonts w:asciiTheme="minorHAnsi" w:hAnsiTheme="minorHAnsi" w:cstheme="minorHAnsi"/>
          <w:spacing w:val="-2"/>
          <w:sz w:val="28"/>
          <w:szCs w:val="28"/>
        </w:rPr>
      </w:pPr>
      <w:r>
        <w:rPr>
          <w:rFonts w:asciiTheme="minorHAnsi" w:hAnsiTheme="minorHAnsi"/>
          <w:sz w:val="28"/>
        </w:rPr>
        <w:t>ДОГОВІР НАДАННЯ ДОЗВОЛУ НА КОРИСТУВАННЯ</w:t>
      </w:r>
    </w:p>
    <w:p w14:paraId="3025F4AC" w14:textId="77777777" w:rsidR="00BC7137" w:rsidRPr="00731991" w:rsidRDefault="00BC7137" w:rsidP="00C35309">
      <w:pPr>
        <w:pStyle w:val="Title"/>
        <w:spacing w:beforeLines="30" w:before="72"/>
        <w:ind w:left="0" w:right="0"/>
        <w:rPr>
          <w:rFonts w:asciiTheme="minorHAnsi" w:hAnsiTheme="minorHAnsi" w:cstheme="minorHAnsi"/>
          <w:sz w:val="28"/>
          <w:szCs w:val="28"/>
        </w:rPr>
      </w:pPr>
    </w:p>
    <w:p w14:paraId="3D81A992" w14:textId="77777777" w:rsidR="00B25824" w:rsidRPr="00731991" w:rsidRDefault="00B25824" w:rsidP="00C35309">
      <w:pPr>
        <w:pStyle w:val="BodyText"/>
        <w:spacing w:beforeLines="30" w:before="72"/>
        <w:rPr>
          <w:rFonts w:asciiTheme="minorHAnsi" w:hAnsiTheme="minorHAnsi" w:cstheme="minorHAnsi"/>
          <w:b/>
          <w:sz w:val="22"/>
          <w:szCs w:val="22"/>
        </w:rPr>
      </w:pPr>
    </w:p>
    <w:p w14:paraId="32530F52" w14:textId="77777777" w:rsidR="00B25824" w:rsidRPr="00731991" w:rsidRDefault="00DA474F" w:rsidP="00C35309">
      <w:pPr>
        <w:pStyle w:val="BodyText"/>
        <w:spacing w:beforeLines="30" w:before="72"/>
        <w:rPr>
          <w:rFonts w:asciiTheme="minorHAnsi" w:hAnsiTheme="minorHAnsi" w:cstheme="minorHAnsi"/>
          <w:sz w:val="22"/>
          <w:szCs w:val="22"/>
        </w:rPr>
      </w:pPr>
      <w:r>
        <w:rPr>
          <w:rFonts w:asciiTheme="minorHAnsi" w:hAnsiTheme="minorHAnsi"/>
          <w:sz w:val="22"/>
        </w:rPr>
        <w:t>укладений сьогодні між:</w:t>
      </w:r>
    </w:p>
    <w:p w14:paraId="3C46662F" w14:textId="77777777" w:rsidR="0097143E" w:rsidRPr="00731991" w:rsidRDefault="0097143E" w:rsidP="00BC7137">
      <w:pPr>
        <w:pStyle w:val="BodyText"/>
        <w:spacing w:beforeLines="30" w:before="72"/>
        <w:rPr>
          <w:rFonts w:asciiTheme="minorHAnsi" w:hAnsiTheme="minorHAnsi" w:cstheme="minorHAnsi"/>
          <w:sz w:val="22"/>
          <w:szCs w:val="22"/>
        </w:rPr>
      </w:pPr>
    </w:p>
    <w:p w14:paraId="73CAEFD7" w14:textId="77777777" w:rsidR="0097143E" w:rsidRPr="00731991" w:rsidRDefault="0097143E" w:rsidP="00BC7137">
      <w:pPr>
        <w:pStyle w:val="BodyText"/>
        <w:spacing w:beforeLines="30" w:before="72"/>
        <w:rPr>
          <w:rFonts w:asciiTheme="minorHAnsi" w:hAnsiTheme="minorHAnsi" w:cstheme="minorHAnsi"/>
          <w:sz w:val="22"/>
          <w:szCs w:val="22"/>
        </w:rPr>
      </w:pPr>
    </w:p>
    <w:p w14:paraId="4B5FF1FB" w14:textId="09C44BA5" w:rsidR="00B25824" w:rsidRPr="00731991" w:rsidRDefault="0097143E" w:rsidP="00BC7137">
      <w:pPr>
        <w:pStyle w:val="BodyText"/>
        <w:spacing w:beforeLines="30" w:before="72"/>
        <w:rPr>
          <w:rFonts w:asciiTheme="minorHAnsi" w:hAnsiTheme="minorHAnsi" w:cstheme="minorHAnsi"/>
          <w:b/>
          <w:bCs/>
          <w:sz w:val="22"/>
          <w:szCs w:val="22"/>
        </w:rPr>
      </w:pPr>
      <w:r>
        <w:rPr>
          <w:rFonts w:asciiTheme="minorHAnsi" w:hAnsiTheme="minorHAnsi"/>
          <w:sz w:val="22"/>
        </w:rPr>
        <w:br/>
      </w:r>
      <w:r>
        <w:rPr>
          <w:noProof/>
        </w:rPr>
        <mc:AlternateContent>
          <mc:Choice Requires="wps">
            <w:drawing>
              <wp:anchor distT="0" distB="0" distL="0" distR="0" simplePos="0" relativeHeight="487587840" behindDoc="1" locked="0" layoutInCell="1" allowOverlap="1" wp14:anchorId="7C87458F" wp14:editId="36D7A43B">
                <wp:simplePos x="0" y="0"/>
                <wp:positionH relativeFrom="page">
                  <wp:posOffset>828040</wp:posOffset>
                </wp:positionH>
                <wp:positionV relativeFrom="paragraph">
                  <wp:posOffset>109220</wp:posOffset>
                </wp:positionV>
                <wp:extent cx="2614295" cy="127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295" cy="1270"/>
                        </a:xfrm>
                        <a:custGeom>
                          <a:avLst/>
                          <a:gdLst>
                            <a:gd name="T0" fmla="+- 0 1304 1304"/>
                            <a:gd name="T1" fmla="*/ T0 w 4117"/>
                            <a:gd name="T2" fmla="+- 0 5420 1304"/>
                            <a:gd name="T3" fmla="*/ T2 w 4117"/>
                          </a:gdLst>
                          <a:ahLst/>
                          <a:cxnLst>
                            <a:cxn ang="0">
                              <a:pos x="T1" y="0"/>
                            </a:cxn>
                            <a:cxn ang="0">
                              <a:pos x="T3" y="0"/>
                            </a:cxn>
                          </a:cxnLst>
                          <a:rect l="0" t="0" r="r" b="b"/>
                          <a:pathLst>
                            <a:path w="4117">
                              <a:moveTo>
                                <a:pt x="0" y="0"/>
                              </a:moveTo>
                              <a:lnTo>
                                <a:pt x="411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C2D76" id="docshape2" o:spid="_x0000_s1026" style="position:absolute;margin-left:65.2pt;margin-top:8.6pt;width:205.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IK8oQIAAKMFAAAOAAAAZHJzL2Uyb0RvYy54bWysVNtu2zAMfR+wfxD0uKH1pe4lQZ1iaNdh&#10;QLcVaPYBiiTHwmRRk5Q43dePku00zbCXYX4QSJM6PLyI1ze7TpOtdF6BqWlxmlMiDQehzLqm35f3&#10;J1eU+MCMYBqMrOmz9PRm8fbNdW/nsoQWtJCOIIjx897WtA3BzrPM81Z2zJ+ClQaNDbiOBVTdOhOO&#10;9Yje6azM84usByesAy69x793g5EuEn7TSB6+NY2XgeiaIreQTpfOVTyzxTWbrx2zreIjDfYPLDqm&#10;DAbdQ92xwMjGqT+gOsUdeGjCKYcug6ZRXKYcMJsiP8rmqWVWplywON7uy+T/Hyz/un10RAns3SUl&#10;hnXYIwHcx8hlrE5v/Rydnuyji/l5+wD8h0dD9soSFY8+ZNV/AYEgbBMgVWTXuC7exFzJLhX+eV94&#10;uQuE48/yoqjK2TklHG1FeZn6krH5dJdvfPgkIeGw7YMPQ9sESqnoYmS+xBY3ncYOvj8hOSnO8iod&#10;Y5v3bsXk9i4jy5z0pCow/RF0wionp4R1XpUD4LHb2eQWscoDLOS/nhiydiLNd2ZkjRJh8ZnkqU4W&#10;fKzPErlNBUIEdIoZ/sUXYx/7DnfGEA7n/3jyHSU4+ashDctCZBZDRJH0NU2liD862MolJFM46hwG&#10;ebFqc+iF1y9esRrMeCMGwLEZhBQ0cj3orIF7pXXqgjaRytVsVqbaeNBKRGNk4916dasd2bL4ptMX&#10;k0GwV24ONkYksFYy8XGUA1N6kNFfY23TGMfJHUZ9BeIZp9jBsClws6HQgvtFSY9boqb+54Y5SYn+&#10;bPAZzoqqimslKdX5ZYmKO7SsDi3McISqaaDY+CjehmEVbaxT6xYjFSldAx/w9TQqjnniN7AaFdwE&#10;Kdtxa8VVc6gnr5fduvgNAAD//wMAUEsDBBQABgAIAAAAIQBeYC724AAAAAkBAAAPAAAAZHJzL2Rv&#10;d25yZXYueG1sTI9BT8MwDIXvSPyHyEjcWLquY1VpOiEE0jiARJkE3LLGtIXGqZJsK/8e7wQ3P/vp&#10;+XvlerKDOKAPvSMF81kCAqlxpqdWwfb14SoHEaImowdHqOAHA6yr87NSF8Yd6QUPdWwFh1AotIIu&#10;xrGQMjQdWh1mbkTi26fzVkeWvpXG6yOH20GmSXItre6JP3R6xLsOm+96bxU078vtKp385u3j+ane&#10;POb54uu+UeryYrq9ARFxin9mOOEzOlTMtHN7MkEMrBdJxlYeVikINiyzdA5id1pkIKtS/m9Q/QIA&#10;AP//AwBQSwECLQAUAAYACAAAACEAtoM4kv4AAADhAQAAEwAAAAAAAAAAAAAAAAAAAAAAW0NvbnRl&#10;bnRfVHlwZXNdLnhtbFBLAQItABQABgAIAAAAIQA4/SH/1gAAAJQBAAALAAAAAAAAAAAAAAAAAC8B&#10;AABfcmVscy8ucmVsc1BLAQItABQABgAIAAAAIQB85IK8oQIAAKMFAAAOAAAAAAAAAAAAAAAAAC4C&#10;AABkcnMvZTJvRG9jLnhtbFBLAQItABQABgAIAAAAIQBeYC724AAAAAkBAAAPAAAAAAAAAAAAAAAA&#10;APsEAABkcnMvZG93bnJldi54bWxQSwUGAAAAAAQABADzAAAACAYAAAAA&#10;" path="m,l4116,e" filled="f" strokeweight=".24978mm">
                <v:path arrowok="t" o:connecttype="custom" o:connectlocs="0,0;2613660,0" o:connectangles="0,0"/>
                <w10:wrap type="topAndBottom" anchorx="page"/>
              </v:shape>
            </w:pict>
          </mc:Fallback>
        </mc:AlternateContent>
      </w:r>
      <w:r>
        <w:rPr>
          <w:rFonts w:asciiTheme="minorHAnsi" w:hAnsiTheme="minorHAnsi"/>
          <w:sz w:val="22"/>
        </w:rPr>
        <w:t xml:space="preserve"> у якості надавача дозволу на користування, який надалі іменується саме так</w:t>
      </w:r>
    </w:p>
    <w:p w14:paraId="3AD31329" w14:textId="77777777" w:rsidR="00B25824" w:rsidRPr="00731991" w:rsidRDefault="00B25824" w:rsidP="00BC7137">
      <w:pPr>
        <w:pStyle w:val="BodyText"/>
        <w:spacing w:beforeLines="30" w:before="72"/>
        <w:rPr>
          <w:rFonts w:asciiTheme="minorHAnsi" w:hAnsiTheme="minorHAnsi" w:cstheme="minorHAnsi"/>
          <w:sz w:val="22"/>
          <w:szCs w:val="22"/>
        </w:rPr>
      </w:pPr>
    </w:p>
    <w:p w14:paraId="4E92D1BA" w14:textId="77777777" w:rsidR="00B25824" w:rsidRPr="00731991" w:rsidRDefault="00DA474F" w:rsidP="00BC7137">
      <w:pPr>
        <w:pStyle w:val="BodyText"/>
        <w:spacing w:beforeLines="30" w:before="72"/>
        <w:rPr>
          <w:rFonts w:asciiTheme="minorHAnsi" w:hAnsiTheme="minorHAnsi" w:cstheme="minorHAnsi"/>
          <w:sz w:val="22"/>
          <w:szCs w:val="22"/>
        </w:rPr>
      </w:pPr>
      <w:r>
        <w:rPr>
          <w:rFonts w:asciiTheme="minorHAnsi" w:hAnsiTheme="minorHAnsi"/>
          <w:sz w:val="22"/>
        </w:rPr>
        <w:t>а також</w:t>
      </w:r>
    </w:p>
    <w:p w14:paraId="7184B17F" w14:textId="77777777" w:rsidR="00B25824" w:rsidRPr="00731991" w:rsidRDefault="00B25824" w:rsidP="00BC7137">
      <w:pPr>
        <w:pStyle w:val="BodyText"/>
        <w:spacing w:beforeLines="30" w:before="72"/>
        <w:rPr>
          <w:rFonts w:asciiTheme="minorHAnsi" w:hAnsiTheme="minorHAnsi" w:cstheme="minorHAnsi"/>
          <w:sz w:val="22"/>
          <w:szCs w:val="22"/>
        </w:rPr>
      </w:pPr>
    </w:p>
    <w:p w14:paraId="0A9A48AE" w14:textId="555426D8" w:rsidR="00B25824" w:rsidRPr="00731991" w:rsidRDefault="001B0240" w:rsidP="00BC7137">
      <w:pPr>
        <w:pStyle w:val="BodyText"/>
        <w:spacing w:beforeLines="30" w:before="72"/>
        <w:rPr>
          <w:rFonts w:asciiTheme="minorHAnsi" w:hAnsiTheme="minorHAnsi" w:cstheme="minorHAnsi"/>
          <w:sz w:val="22"/>
          <w:szCs w:val="22"/>
        </w:rPr>
      </w:pPr>
      <w:r>
        <w:rPr>
          <w:rFonts w:asciiTheme="minorHAnsi" w:hAnsiTheme="minorHAnsi"/>
          <w:noProof/>
          <w:sz w:val="22"/>
        </w:rPr>
        <mc:AlternateContent>
          <mc:Choice Requires="wps">
            <w:drawing>
              <wp:anchor distT="0" distB="0" distL="0" distR="0" simplePos="0" relativeHeight="487589376" behindDoc="1" locked="0" layoutInCell="1" allowOverlap="1" wp14:anchorId="6C84740F" wp14:editId="650A405D">
                <wp:simplePos x="0" y="0"/>
                <wp:positionH relativeFrom="page">
                  <wp:posOffset>828040</wp:posOffset>
                </wp:positionH>
                <wp:positionV relativeFrom="paragraph">
                  <wp:posOffset>120015</wp:posOffset>
                </wp:positionV>
                <wp:extent cx="2614295" cy="1270"/>
                <wp:effectExtent l="0" t="0" r="0" b="0"/>
                <wp:wrapTopAndBottom/>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295" cy="1270"/>
                        </a:xfrm>
                        <a:custGeom>
                          <a:avLst/>
                          <a:gdLst>
                            <a:gd name="T0" fmla="+- 0 1304 1304"/>
                            <a:gd name="T1" fmla="*/ T0 w 4117"/>
                            <a:gd name="T2" fmla="+- 0 5420 1304"/>
                            <a:gd name="T3" fmla="*/ T2 w 4117"/>
                          </a:gdLst>
                          <a:ahLst/>
                          <a:cxnLst>
                            <a:cxn ang="0">
                              <a:pos x="T1" y="0"/>
                            </a:cxn>
                            <a:cxn ang="0">
                              <a:pos x="T3" y="0"/>
                            </a:cxn>
                          </a:cxnLst>
                          <a:rect l="0" t="0" r="r" b="b"/>
                          <a:pathLst>
                            <a:path w="4117">
                              <a:moveTo>
                                <a:pt x="0" y="0"/>
                              </a:moveTo>
                              <a:lnTo>
                                <a:pt x="411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5BDB" id="docshape5" o:spid="_x0000_s1026" style="position:absolute;margin-left:65.2pt;margin-top:9.45pt;width:205.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mcoQIAAKMFAAAOAAAAZHJzL2Uyb0RvYy54bWysVF1v0zAUfUfiP1h+BG35WNqt1dIJbQwh&#10;DZi08gNc22kiHF9ju03Hr+faSbqsiBdEHiw79/jccz98r28OrSJ7aV0DuqTZeUqJ1BxEo7cl/b6+&#10;P7uixHmmBVOgZUmfpaM3q7dvrjuzlDnUoIS0BEm0W3ampLX3ZpkkjteyZe4cjNRorMC2zOPRbhNh&#10;WYfsrUryNJ0nHVhhLHDpHP696410FfmrSnL/raqc9ESVFLX5uNq4bsKarK7ZcmuZqRs+yGD/oKJl&#10;jUanR6o75hnZ2eYPqrbhFhxU/pxDm0BVNVzGGDCaLD2J5qlmRsZYMDnOHNPk/h8t/7p/tKQRWLs5&#10;JZq1WCMB3AXPs5Cdzrglgp7Mow3xOfMA/IdDQ/LKEg4OMWTTfQGBJGznIWbkUNk23MRYySEm/vmY&#10;eHnwhOPPfJ4V+WJGCUdbll/GuiRsOd7lO+c/SYg8bP/gfF82gbuYdDEoX2OJq1ZhBd+fkZRkF2kR&#10;l6HMR1g2wt4lZJ2SjhRZdnkKykdQ5JoVeU94CrsYYYErn3Ch/u2okNWjaH7Qg2rcERaeSRrzZMCF&#10;/KxR25ggZEBQiPAvWPR9iu3vDC4s9v9p51tKsPM3fRiG+aAsuAhb0pU0piL8aGEv1xBN/qRy6OTF&#10;qvQUhdexkSaqejPeCA6wbfpNdBq0Tiqr4b5RKpZW6SDlarHIY24cqEYEY1Dj7HZzqyzZs/Cm4xeC&#10;QbJXMAs7LSJZLZn4OOw9a1S/R7zC3MY2Dp3bt/oGxDN2sYV+UuBkw00N9hclHU6JkrqfO2YlJeqz&#10;xme4yIoijJV4KGaXOR7s1LKZWpjmSFVST7HwYXvr+1G0M7bZ1ugpi+Fq+ICvp2pCm0d9varhgJMg&#10;RjtMrTBqpueIepmtq98AAAD//wMAUEsDBBQABgAIAAAAIQDyqIgt4QAAAAkBAAAPAAAAZHJzL2Rv&#10;d25yZXYueG1sTI9BT8MwDIXvSPyHyEjcWNpug640nRACaRxAokwCblli2kLjVE22lX+POcHNz356&#10;/l65nlwvDjiGzpOCdJaAQDLedtQo2L7cX+QgQtRkde8JFXxjgHV1elLqwvojPeOhjo3gEAqFVtDG&#10;OBRSBtOi02HmByS+ffjR6chybKQd9ZHDXS+zJLmUTnfEH1o94G2L5qveOwXmbbm9yqZx8/r+9Fhv&#10;HvJ8/nlnlDo/m26uQUSc4p8ZfvEZHSpm2vk92SB61vNkwVYe8hUINiwXWQpix4tVCrIq5f8G1Q8A&#10;AAD//wMAUEsBAi0AFAAGAAgAAAAhALaDOJL+AAAA4QEAABMAAAAAAAAAAAAAAAAAAAAAAFtDb250&#10;ZW50X1R5cGVzXS54bWxQSwECLQAUAAYACAAAACEAOP0h/9YAAACUAQAACwAAAAAAAAAAAAAAAAAv&#10;AQAAX3JlbHMvLnJlbHNQSwECLQAUAAYACAAAACEA/Ul5nKECAACjBQAADgAAAAAAAAAAAAAAAAAu&#10;AgAAZHJzL2Uyb0RvYy54bWxQSwECLQAUAAYACAAAACEA8qiILeEAAAAJAQAADwAAAAAAAAAAAAAA&#10;AAD7BAAAZHJzL2Rvd25yZXYueG1sUEsFBgAAAAAEAAQA8wAAAAkGAAAAAA==&#10;" path="m,l4116,e" filled="f" strokeweight=".24978mm">
                <v:path arrowok="t" o:connecttype="custom" o:connectlocs="0,0;2613660,0" o:connectangles="0,0"/>
                <w10:wrap type="topAndBottom" anchorx="page"/>
              </v:shape>
            </w:pict>
          </mc:Fallback>
        </mc:AlternateConten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BE2F248" w14:textId="5CF04979" w:rsidR="00B25824" w:rsidRDefault="00263EF4" w:rsidP="00BC7137">
      <w:pPr>
        <w:pStyle w:val="BodyText"/>
        <w:spacing w:beforeLines="30" w:before="72" w:line="362" w:lineRule="auto"/>
        <w:rPr>
          <w:rFonts w:asciiTheme="minorHAnsi" w:hAnsiTheme="minorHAnsi" w:cstheme="minorHAnsi"/>
          <w:sz w:val="22"/>
          <w:szCs w:val="22"/>
        </w:rPr>
      </w:pPr>
      <w:r>
        <w:rPr>
          <w:rFonts w:asciiTheme="minorHAnsi" w:hAnsiTheme="minorHAnsi"/>
          <w:sz w:val="22"/>
        </w:rPr>
        <w:t xml:space="preserve">у якості отримувача дозволу на користування, який надалі іменується саме так </w:t>
      </w:r>
    </w:p>
    <w:p w14:paraId="093F9661" w14:textId="77777777" w:rsidR="00731991" w:rsidRPr="00731991" w:rsidRDefault="00731991" w:rsidP="00BC7137">
      <w:pPr>
        <w:pStyle w:val="BodyText"/>
        <w:spacing w:beforeLines="30" w:before="72" w:line="362" w:lineRule="auto"/>
        <w:rPr>
          <w:rFonts w:asciiTheme="minorHAnsi" w:hAnsiTheme="minorHAnsi" w:cstheme="minorHAnsi"/>
          <w:sz w:val="22"/>
          <w:szCs w:val="22"/>
        </w:rPr>
      </w:pPr>
    </w:p>
    <w:p w14:paraId="05746EC6" w14:textId="77777777" w:rsidR="002E0D35" w:rsidRPr="00731991" w:rsidRDefault="00DA474F" w:rsidP="00BC7137">
      <w:pPr>
        <w:pStyle w:val="Heading1"/>
        <w:numPr>
          <w:ilvl w:val="0"/>
          <w:numId w:val="7"/>
        </w:numPr>
        <w:spacing w:beforeLines="30" w:before="72"/>
        <w:ind w:left="0"/>
        <w:jc w:val="center"/>
        <w:rPr>
          <w:rFonts w:asciiTheme="minorHAnsi" w:hAnsiTheme="minorHAnsi" w:cstheme="minorHAnsi"/>
          <w:spacing w:val="-2"/>
          <w:sz w:val="22"/>
          <w:szCs w:val="22"/>
        </w:rPr>
      </w:pPr>
      <w:r>
        <w:rPr>
          <w:rFonts w:asciiTheme="minorHAnsi" w:hAnsiTheme="minorHAnsi"/>
          <w:sz w:val="22"/>
        </w:rPr>
        <w:t>Предмет дозволу на користування</w:t>
      </w:r>
    </w:p>
    <w:p w14:paraId="5ECA5E18" w14:textId="77777777" w:rsidR="002E0D35" w:rsidRPr="00731991" w:rsidRDefault="002E0D35" w:rsidP="00BC7137">
      <w:pPr>
        <w:pStyle w:val="Heading1"/>
        <w:spacing w:beforeLines="30" w:before="72"/>
        <w:ind w:left="0" w:firstLine="0"/>
        <w:rPr>
          <w:rFonts w:asciiTheme="minorHAnsi" w:hAnsiTheme="minorHAnsi" w:cstheme="minorHAnsi"/>
          <w:sz w:val="22"/>
          <w:szCs w:val="22"/>
        </w:rPr>
      </w:pPr>
    </w:p>
    <w:p w14:paraId="1488B974" w14:textId="77777777" w:rsidR="002E0D35" w:rsidRPr="00731991" w:rsidRDefault="002E0D35" w:rsidP="00BC7137">
      <w:pPr>
        <w:tabs>
          <w:tab w:val="left" w:pos="428"/>
          <w:tab w:val="left" w:pos="6102"/>
        </w:tabs>
        <w:spacing w:beforeLines="30" w:before="72" w:line="360" w:lineRule="auto"/>
        <w:rPr>
          <w:rFonts w:asciiTheme="minorHAnsi" w:hAnsiTheme="minorHAnsi" w:cstheme="minorHAnsi"/>
        </w:rPr>
      </w:pPr>
      <w:r>
        <w:rPr>
          <w:rFonts w:asciiTheme="minorHAnsi" w:hAnsiTheme="minorHAnsi"/>
        </w:rPr>
        <w:t xml:space="preserve">1.1. </w:t>
      </w:r>
    </w:p>
    <w:p w14:paraId="4E70D384" w14:textId="77777777" w:rsidR="00731991" w:rsidRDefault="002E0D35" w:rsidP="00BC7137">
      <w:pPr>
        <w:tabs>
          <w:tab w:val="left" w:pos="428"/>
          <w:tab w:val="left" w:pos="6102"/>
        </w:tabs>
        <w:spacing w:beforeLines="30" w:before="72" w:line="360" w:lineRule="auto"/>
        <w:jc w:val="both"/>
        <w:rPr>
          <w:rFonts w:asciiTheme="minorHAnsi" w:hAnsiTheme="minorHAnsi" w:cstheme="minorHAnsi"/>
        </w:rPr>
      </w:pPr>
      <w:r>
        <w:rPr>
          <w:rFonts w:asciiTheme="minorHAnsi" w:hAnsiTheme="minorHAnsi"/>
        </w:rPr>
        <w:t xml:space="preserve">Предметом договору цього Договору надання дозволу на користування є приватна квартира/односімейний будинок/двосімейний будинок/багатосімейний будинок за наступною адресою: </w:t>
      </w:r>
    </w:p>
    <w:p w14:paraId="61259008" w14:textId="27A59D58" w:rsidR="009967E4" w:rsidRPr="00731991" w:rsidRDefault="002E0D35" w:rsidP="00BC7137">
      <w:pPr>
        <w:tabs>
          <w:tab w:val="left" w:pos="428"/>
          <w:tab w:val="left" w:pos="6102"/>
        </w:tabs>
        <w:spacing w:beforeLines="30" w:before="72" w:line="360" w:lineRule="auto"/>
        <w:rPr>
          <w:rFonts w:asciiTheme="minorHAnsi" w:hAnsiTheme="minorHAnsi" w:cstheme="minorHAnsi"/>
        </w:rPr>
      </w:pPr>
      <w:r>
        <w:rPr>
          <w:rFonts w:asciiTheme="minorHAnsi" w:hAnsiTheme="minorHAnsi"/>
        </w:rPr>
        <w:t>…………………....................................</w:t>
      </w:r>
    </w:p>
    <w:p w14:paraId="621EFCBB" w14:textId="77777777" w:rsidR="009967E4" w:rsidRPr="00731991" w:rsidRDefault="002E0D35" w:rsidP="00BC7137">
      <w:pPr>
        <w:tabs>
          <w:tab w:val="left" w:pos="428"/>
          <w:tab w:val="left" w:pos="6102"/>
        </w:tabs>
        <w:spacing w:beforeLines="30" w:before="72" w:line="360" w:lineRule="auto"/>
        <w:rPr>
          <w:rFonts w:asciiTheme="minorHAnsi" w:hAnsiTheme="minorHAnsi" w:cstheme="minorHAnsi"/>
        </w:rPr>
      </w:pPr>
      <w:r>
        <w:rPr>
          <w:rFonts w:asciiTheme="minorHAnsi" w:hAnsiTheme="minorHAnsi"/>
        </w:rPr>
        <w:t xml:space="preserve">1.2. </w:t>
      </w:r>
    </w:p>
    <w:p w14:paraId="2726DB99" w14:textId="18C33DB3" w:rsidR="009967E4" w:rsidRPr="00731991" w:rsidRDefault="00DA474F" w:rsidP="00BC7137">
      <w:pPr>
        <w:tabs>
          <w:tab w:val="left" w:pos="428"/>
          <w:tab w:val="left" w:pos="6102"/>
        </w:tabs>
        <w:spacing w:beforeLines="30" w:before="72" w:line="360" w:lineRule="auto"/>
        <w:jc w:val="both"/>
        <w:rPr>
          <w:rFonts w:asciiTheme="minorHAnsi" w:hAnsiTheme="minorHAnsi" w:cstheme="minorHAnsi"/>
        </w:rPr>
      </w:pPr>
      <w:r>
        <w:rPr>
          <w:rFonts w:asciiTheme="minorHAnsi" w:hAnsiTheme="minorHAnsi"/>
        </w:rPr>
        <w:t xml:space="preserve">Надавач дозволу на користування є власником приватної квартири за адресою: …………………………………………………………..………., ……. Ґрац, яка складається з наступних приміщень </w:t>
      </w:r>
    </w:p>
    <w:p w14:paraId="5768F151" w14:textId="2E22ACB8" w:rsidR="00B25824" w:rsidRPr="00731991" w:rsidRDefault="00C34A0B" w:rsidP="00BC7137">
      <w:pPr>
        <w:pStyle w:val="BodyText"/>
        <w:spacing w:beforeLines="30" w:before="72"/>
        <w:rPr>
          <w:rFonts w:asciiTheme="minorHAnsi" w:hAnsiTheme="minorHAnsi" w:cstheme="minorHAnsi"/>
          <w:sz w:val="22"/>
          <w:szCs w:val="22"/>
        </w:rPr>
      </w:pPr>
      <w:r>
        <w:rPr>
          <w:rFonts w:asciiTheme="minorHAnsi" w:hAnsiTheme="minorHAnsi"/>
          <w:noProof/>
          <w:sz w:val="22"/>
        </w:rPr>
        <mc:AlternateContent>
          <mc:Choice Requires="wps">
            <w:drawing>
              <wp:anchor distT="0" distB="0" distL="0" distR="0" simplePos="0" relativeHeight="487596544" behindDoc="1" locked="0" layoutInCell="1" allowOverlap="1" wp14:anchorId="3065600E" wp14:editId="57854069">
                <wp:simplePos x="0" y="0"/>
                <wp:positionH relativeFrom="page">
                  <wp:posOffset>796290</wp:posOffset>
                </wp:positionH>
                <wp:positionV relativeFrom="paragraph">
                  <wp:posOffset>269240</wp:posOffset>
                </wp:positionV>
                <wp:extent cx="5226685" cy="1270"/>
                <wp:effectExtent l="0" t="0" r="0" b="0"/>
                <wp:wrapTopAndBottom/>
                <wp:docPr id="1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685" cy="1270"/>
                        </a:xfrm>
                        <a:custGeom>
                          <a:avLst/>
                          <a:gdLst>
                            <a:gd name="T0" fmla="+- 0 1304 1304"/>
                            <a:gd name="T1" fmla="*/ T0 w 8231"/>
                            <a:gd name="T2" fmla="+- 0 9535 1304"/>
                            <a:gd name="T3" fmla="*/ T2 w 8231"/>
                          </a:gdLst>
                          <a:ahLst/>
                          <a:cxnLst>
                            <a:cxn ang="0">
                              <a:pos x="T1" y="0"/>
                            </a:cxn>
                            <a:cxn ang="0">
                              <a:pos x="T3" y="0"/>
                            </a:cxn>
                          </a:cxnLst>
                          <a:rect l="0" t="0" r="r" b="b"/>
                          <a:pathLst>
                            <a:path w="8231">
                              <a:moveTo>
                                <a:pt x="0" y="0"/>
                              </a:moveTo>
                              <a:lnTo>
                                <a:pt x="8231"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1FFE" id="Freeform 21" o:spid="_x0000_s1026" style="position:absolute;margin-left:62.7pt;margin-top:21.2pt;width:411.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Z4owIAAKUFAAAOAAAAZHJzL2Uyb0RvYy54bWysVG1v0zAQ/o7Ef7D8EcTy0nZbq6UT2hhC&#10;GjBp5Qe4jtNEOD5ju03Hr+d8SbuswBdEPlh27vzcc8+d7+p632q2U843YAqenaWcKSOhbMym4N9W&#10;d+8uOfNBmFJoMKrgT8rz6+XrV1edXagcatClcgxBjF90tuB1CHaRJF7WqhX+DKwyaKzAtSLg0W2S&#10;0okO0Vud5Gl6nnTgSutAKu/x721v5EvCryolw9eq8iowXXDkFmh1tK7jmiyvxGLjhK0bOdAQ/8Ci&#10;FY3BoEeoWxEE27rmN6i2kQ48VOFMQptAVTVSUQ6YTZaeZPNYC6soFxTH26NM/v/Byi+7B8eaEms3&#10;48yIFmt055SKirM8i/p01i/Q7dE+uJiht/cgv3s0JC8s8eDRh627z1AijNgGIE32lWvjTcyW7Un6&#10;p6P0ah+YxJ+zPD8/v0QKEm1ZfkGVScTicFduffiogHDE7t6HvnAl7kj2cuC+wiJXrcYavn3HUpZN&#10;0iktQ6GPbtnB7U3CVinr2GU+oWyxhEen/OBEWPPZZPZHrMnBLWLlIyzkvzkwFPWBtNybgTXumIgP&#10;JSWdLPiozwq5HQRCBHSKGf7FF2Of+vZ3hhAOX8Bp7zvOsPfXvSRWhMgshohb1hWcpIg/WtipFZAp&#10;nFQOgzxbtRl70fUxq96MN2IAbJt+Q0Ej11FlDdw1WlNptSEq83lO2njQTRmNkY13m/WNdmwn4qum&#10;LyaDYC/cHGxNSWC1EuWHYR9Eo/s9+mvUlto4dm7f6mson7CLHfSzAmcbbmpwPznrcE4U3P/YCqc4&#10;058MPsR5Np3GwUKH6ewix4MbW9ZjizASoQoeOBY+bm9CP4y21jWbGiNllK6B9/h6qia2OfHrWQ0H&#10;nAWU7TC34rAZn8nreboufwEAAP//AwBQSwMEFAAGAAgAAAAhAPREaQHfAAAACQEAAA8AAABkcnMv&#10;ZG93bnJldi54bWxMj09Lw0AQxe+C32EZwZvdGNJSYzZFhIKHKrR6qLdpdvKHZmdDdtvGb+/0pKfh&#10;zTze/F6xmlyvzjSGzrOBx1kCirjytuPGwNfn+mEJKkRki71nMvBDAVbl7U2BufUX3tJ5FxslIRxy&#10;NNDGOORah6olh2HmB2K51X50GEWOjbYjXiTc9TpNkoV22LF8aHGg15aq4+7kDKw3mzpJj2/7ttHb&#10;j7iv7Te+R2Pu76aXZ1CRpvhnhiu+oEMpTAd/YhtULzqdZ2I1kKUyxfCULeegDtfFAnRZ6P8Nyl8A&#10;AAD//wMAUEsBAi0AFAAGAAgAAAAhALaDOJL+AAAA4QEAABMAAAAAAAAAAAAAAAAAAAAAAFtDb250&#10;ZW50X1R5cGVzXS54bWxQSwECLQAUAAYACAAAACEAOP0h/9YAAACUAQAACwAAAAAAAAAAAAAAAAAv&#10;AQAAX3JlbHMvLnJlbHNQSwECLQAUAAYACAAAACEAhxA2eKMCAAClBQAADgAAAAAAAAAAAAAAAAAu&#10;AgAAZHJzL2Uyb0RvYy54bWxQSwECLQAUAAYACAAAACEA9ERpAd8AAAAJAQAADwAAAAAAAAAAAAAA&#10;AAD9BAAAZHJzL2Rvd25yZXYueG1sUEsFBgAAAAAEAAQA8wAAAAkGAAAAAA==&#10;" path="m,l8231,e" filled="f" strokeweight=".24978mm">
                <v:path arrowok="t" o:connecttype="custom" o:connectlocs="0,0;5226685,0" o:connectangles="0,0"/>
                <w10:wrap type="topAndBottom" anchorx="page"/>
              </v:shape>
            </w:pict>
          </mc:Fallback>
        </mc:AlternateContent>
      </w:r>
    </w:p>
    <w:p w14:paraId="6FFEA217" w14:textId="3721FE39" w:rsidR="00B25824" w:rsidRPr="00731991" w:rsidRDefault="00B25824" w:rsidP="00BC7137">
      <w:pPr>
        <w:pStyle w:val="BodyText"/>
        <w:spacing w:beforeLines="30" w:before="72"/>
        <w:rPr>
          <w:rFonts w:asciiTheme="minorHAnsi" w:hAnsiTheme="minorHAnsi" w:cstheme="minorHAnsi"/>
          <w:sz w:val="22"/>
          <w:szCs w:val="22"/>
        </w:rPr>
      </w:pPr>
    </w:p>
    <w:p w14:paraId="28F6D97F" w14:textId="328E4F94" w:rsidR="00641BD0" w:rsidRPr="00731991" w:rsidRDefault="00641BD0" w:rsidP="00BC7137">
      <w:pPr>
        <w:tabs>
          <w:tab w:val="left" w:pos="428"/>
          <w:tab w:val="left" w:pos="6102"/>
        </w:tabs>
        <w:spacing w:beforeLines="30" w:before="72" w:line="360" w:lineRule="auto"/>
        <w:jc w:val="both"/>
        <w:rPr>
          <w:rFonts w:asciiTheme="minorHAnsi" w:hAnsiTheme="minorHAnsi" w:cstheme="minorHAnsi"/>
        </w:rPr>
      </w:pPr>
      <w:r>
        <w:rPr>
          <w:rFonts w:asciiTheme="minorHAnsi" w:hAnsiTheme="minorHAnsi"/>
        </w:rPr>
        <w:t xml:space="preserve">Надавач дозволу на користування є власником земельної власності номер запису ..……, номер кадастрової громади …..…., зареєстрованої у кадастровій книзі ………………………………….., разом з об’єктом власності, що на ній знаходиться, (односімейного будинка/двосімейного будинка/багатосімейного будинка) за наступною адресою: </w:t>
      </w:r>
    </w:p>
    <w:p w14:paraId="188FB237" w14:textId="3337F584" w:rsidR="009967E4" w:rsidRPr="00731991" w:rsidRDefault="009967E4" w:rsidP="00BC7137">
      <w:pPr>
        <w:tabs>
          <w:tab w:val="left" w:pos="428"/>
          <w:tab w:val="left" w:pos="6102"/>
        </w:tabs>
        <w:spacing w:beforeLines="30" w:before="72" w:line="360" w:lineRule="auto"/>
        <w:rPr>
          <w:rFonts w:asciiTheme="minorHAnsi" w:hAnsiTheme="minorHAnsi" w:cstheme="minorHAnsi"/>
        </w:rPr>
      </w:pPr>
    </w:p>
    <w:p w14:paraId="6D10A865" w14:textId="2E550252" w:rsidR="00C34A0B" w:rsidRDefault="00C34A0B" w:rsidP="00BC7137">
      <w:pPr>
        <w:tabs>
          <w:tab w:val="left" w:pos="428"/>
          <w:tab w:val="left" w:pos="6102"/>
        </w:tabs>
        <w:spacing w:beforeLines="30" w:before="72" w:line="360" w:lineRule="auto"/>
        <w:rPr>
          <w:rFonts w:asciiTheme="minorHAnsi" w:hAnsiTheme="minorHAnsi" w:cstheme="minorHAnsi"/>
        </w:rPr>
      </w:pPr>
      <w:r>
        <w:rPr>
          <w:rFonts w:asciiTheme="minorHAnsi" w:hAnsiTheme="minorHAnsi"/>
          <w:noProof/>
        </w:rPr>
        <mc:AlternateContent>
          <mc:Choice Requires="wpg">
            <w:drawing>
              <wp:inline distT="0" distB="0" distL="0" distR="0" wp14:anchorId="0E46DE75" wp14:editId="4FD0D9BD">
                <wp:extent cx="5033645" cy="9525"/>
                <wp:effectExtent l="7620" t="6350" r="6985" b="3175"/>
                <wp:docPr id="1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9525"/>
                          <a:chOff x="0" y="0"/>
                          <a:chExt cx="7927" cy="15"/>
                        </a:xfrm>
                      </wpg:grpSpPr>
                      <wps:wsp>
                        <wps:cNvPr id="14" name="Line 25"/>
                        <wps:cNvCnPr>
                          <a:cxnSpLocks noChangeShapeType="1"/>
                        </wps:cNvCnPr>
                        <wps:spPr bwMode="auto">
                          <a:xfrm>
                            <a:off x="0" y="7"/>
                            <a:ext cx="7926" cy="0"/>
                          </a:xfrm>
                          <a:prstGeom prst="line">
                            <a:avLst/>
                          </a:prstGeom>
                          <a:noFill/>
                          <a:ln w="89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1C5B9" id="docshapegroup8" o:spid="_x0000_s1026" style="width:396.35pt;height:.75pt;mso-position-horizontal-relative:char;mso-position-vertical-relative:line" coordsize="7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D7KwIAAMIEAAAOAAAAZHJzL2Uyb0RvYy54bWyklMtu4yAUhvcjzTsg9o1zaW5WnC7SNpvM&#10;TKR2HoAAtlExICBx8vZzAOeidFN1vEDAuXDO94MXT8dGogO3TmhV4EGvjxFXVDOhqgL/fX99mGHk&#10;PFGMSK14gU/c4aflzx+L1uR8qGstGbcIkiiXt6bAtfcmzzJHa94Q19OGKzCW2jbEw9JWGbOkheyN&#10;zIb9/iRrtWXGasqdg93nZMTLmL8sOfV/ytJxj2SBoTYfRxvHXRiz5YLklSWmFrQrg3yjioYIBYde&#10;Uj0TT9Deik+pGkGtdrr0PaqbTJeloDz2AN0M+nfdrK3em9hLlbeVuWACtHecvp2W/j5sLRIMtBth&#10;pEgDGjFNXU0Mr8Lxs4CoNVUOnmtr3szWpj5hutH0w4E5u7eHdZWc0a79pRlkJXuvI6JjaZuQAppH&#10;x6jE6aIEP3pEYXPcH40mj2OMKNjm4+E4CUVrUPNTEK1furDpfDhNMYMYkZE8nRYr7CoK7cBlc1ee&#10;7v94vgVYUSYXKJ15Pp55boTiKLUQTgaXlUoU6VF1FJHSq5qoisdk7ycDxAahaaj8JiQsHEjwRarT&#10;hO1MFfBMEp548S90SG6s82uuGxQmBZZQcdSKHDbOhyquLkE6pV+FlLBPcqlQW+DZfD6MAU5LwYIx&#10;2Jytditp0YGE1xe/2BJYbt3gmikWk9WcsJdu7omQaQ6HS9WRCM0nAXeanbb2TAjk7O4hPJRYb/eo&#10;w0u8XUev669n+Q8AAP//AwBQSwMEFAAGAAgAAAAhAGiUhh7bAAAAAwEAAA8AAABkcnMvZG93bnJl&#10;di54bWxMj0FLw0AQhe+C/2EZwZvdpFJrYzalFPVUhLaC9DZNpklodjZkt0n67x296OXB8B7vfZMu&#10;R9uonjpfOzYQTyJQxLkrai4NfO7fHp5B+YBcYOOYDFzJwzK7vUkxKdzAW+p3oVRSwj5BA1UIbaK1&#10;zyuy6CeuJRbv5DqLQc6u1EWHg5TbRk+j6ElbrFkWKmxpXVF+3l2sgfcBh9Vj/Npvzqf19bCffXxt&#10;YjLm/m5cvYAKNIa/MPzgCzpkwnR0Fy68agzII+FXxZsvpnNQRwnNQGep/s+efQMAAP//AwBQSwEC&#10;LQAUAAYACAAAACEAtoM4kv4AAADhAQAAEwAAAAAAAAAAAAAAAAAAAAAAW0NvbnRlbnRfVHlwZXNd&#10;LnhtbFBLAQItABQABgAIAAAAIQA4/SH/1gAAAJQBAAALAAAAAAAAAAAAAAAAAC8BAABfcmVscy8u&#10;cmVsc1BLAQItABQABgAIAAAAIQB8gTD7KwIAAMIEAAAOAAAAAAAAAAAAAAAAAC4CAABkcnMvZTJv&#10;RG9jLnhtbFBLAQItABQABgAIAAAAIQBolIYe2wAAAAMBAAAPAAAAAAAAAAAAAAAAAIUEAABkcnMv&#10;ZG93bnJldi54bWxQSwUGAAAAAAQABADzAAAAjQUAAAAA&#10;">
                <v:line id="Line 25" o:spid="_x0000_s1027" style="position:absolute;visibility:visible;mso-wrap-style:square" from="0,7" to="7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AGvwgAAANsAAAAPAAAAZHJzL2Rvd25yZXYueG1sRE9La8JA&#10;EL4L/odlhF5K3RjaUGJWEUHopdBG7XmaHfMwOxt2txr/fbdQ8DYf33OK9Wh6cSHnW8sKFvMEBHFl&#10;dcu1gsN+9/QKwgdkjb1lUnAjD+vVdFJgru2VP+lShlrEEPY5KmhCGHIpfdWQQT+3A3HkTtYZDBG6&#10;WmqH1xhuepkmSSYNthwbGhxo21B1Ln+MgsGV7518TF6O3Sn9DruPW/aVbpV6mI2bJYhAY7iL/91v&#10;Os5/hr9f4gFy9QsAAP//AwBQSwECLQAUAAYACAAAACEA2+H2y+4AAACFAQAAEwAAAAAAAAAAAAAA&#10;AAAAAAAAW0NvbnRlbnRfVHlwZXNdLnhtbFBLAQItABQABgAIAAAAIQBa9CxbvwAAABUBAAALAAAA&#10;AAAAAAAAAAAAAB8BAABfcmVscy8ucmVsc1BLAQItABQABgAIAAAAIQAv5AGvwgAAANsAAAAPAAAA&#10;AAAAAAAAAAAAAAcCAABkcnMvZG93bnJldi54bWxQSwUGAAAAAAMAAwC3AAAA9gIAAAAA&#10;" strokeweight=".24978mm"/>
                <w10:anchorlock/>
              </v:group>
            </w:pict>
          </mc:Fallback>
        </mc:AlternateContent>
      </w:r>
    </w:p>
    <w:p w14:paraId="7F10138D" w14:textId="2CD7C797" w:rsidR="00B25824" w:rsidRPr="00731991" w:rsidRDefault="00DA474F" w:rsidP="00BC7137">
      <w:pPr>
        <w:tabs>
          <w:tab w:val="left" w:pos="428"/>
          <w:tab w:val="left" w:pos="6102"/>
        </w:tabs>
        <w:spacing w:beforeLines="30" w:before="72" w:line="360" w:lineRule="auto"/>
        <w:rPr>
          <w:rFonts w:asciiTheme="minorHAnsi" w:hAnsiTheme="minorHAnsi" w:cstheme="minorHAnsi"/>
        </w:rPr>
      </w:pPr>
      <w:r>
        <w:rPr>
          <w:rFonts w:asciiTheme="minorHAnsi" w:hAnsiTheme="minorHAnsi"/>
        </w:rPr>
        <w:t>У користування у наявному будинку надаються наступні приміщення:</w:t>
      </w:r>
      <w:r>
        <w:rPr>
          <w:rFonts w:asciiTheme="minorHAnsi" w:hAnsiTheme="minorHAnsi"/>
        </w:rPr>
        <w:br/>
      </w:r>
    </w:p>
    <w:p w14:paraId="26CB0235" w14:textId="77777777" w:rsidR="00B25824" w:rsidRPr="00731991" w:rsidRDefault="00B25824" w:rsidP="00BC7137">
      <w:pPr>
        <w:pStyle w:val="BodyText"/>
        <w:spacing w:beforeLines="30" w:before="72"/>
        <w:rPr>
          <w:rFonts w:asciiTheme="minorHAnsi" w:hAnsiTheme="minorHAnsi" w:cstheme="minorHAnsi"/>
          <w:sz w:val="22"/>
          <w:szCs w:val="22"/>
        </w:rPr>
      </w:pPr>
    </w:p>
    <w:p w14:paraId="55207A01" w14:textId="3FEA5232" w:rsidR="00B25824" w:rsidRPr="00731991" w:rsidRDefault="001B0240" w:rsidP="00BC7137">
      <w:pPr>
        <w:spacing w:beforeLines="30" w:before="72"/>
        <w:rPr>
          <w:rFonts w:asciiTheme="minorHAnsi" w:hAnsiTheme="minorHAnsi" w:cstheme="minorHAnsi"/>
        </w:rPr>
      </w:pPr>
      <w:r>
        <w:rPr>
          <w:rFonts w:asciiTheme="minorHAnsi" w:hAnsiTheme="minorHAnsi"/>
          <w:noProof/>
        </w:rPr>
        <mc:AlternateContent>
          <mc:Choice Requires="wps">
            <w:drawing>
              <wp:anchor distT="0" distB="0" distL="0" distR="0" simplePos="0" relativeHeight="487597568" behindDoc="1" locked="0" layoutInCell="1" allowOverlap="1" wp14:anchorId="3065600E" wp14:editId="355CB075">
                <wp:simplePos x="0" y="0"/>
                <wp:positionH relativeFrom="page">
                  <wp:posOffset>808990</wp:posOffset>
                </wp:positionH>
                <wp:positionV relativeFrom="paragraph">
                  <wp:posOffset>15240</wp:posOffset>
                </wp:positionV>
                <wp:extent cx="5226685" cy="1270"/>
                <wp:effectExtent l="0" t="0" r="0" b="0"/>
                <wp:wrapTopAndBottom/>
                <wp:docPr id="1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685" cy="1270"/>
                        </a:xfrm>
                        <a:custGeom>
                          <a:avLst/>
                          <a:gdLst>
                            <a:gd name="T0" fmla="+- 0 1304 1304"/>
                            <a:gd name="T1" fmla="*/ T0 w 8231"/>
                            <a:gd name="T2" fmla="+- 0 9535 1304"/>
                            <a:gd name="T3" fmla="*/ T2 w 8231"/>
                          </a:gdLst>
                          <a:ahLst/>
                          <a:cxnLst>
                            <a:cxn ang="0">
                              <a:pos x="T1" y="0"/>
                            </a:cxn>
                            <a:cxn ang="0">
                              <a:pos x="T3" y="0"/>
                            </a:cxn>
                          </a:cxnLst>
                          <a:rect l="0" t="0" r="r" b="b"/>
                          <a:pathLst>
                            <a:path w="8231">
                              <a:moveTo>
                                <a:pt x="0" y="0"/>
                              </a:moveTo>
                              <a:lnTo>
                                <a:pt x="8231"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67049" id="Freeform 26" o:spid="_x0000_s1026" style="position:absolute;margin-left:63.7pt;margin-top:1.2pt;width:411.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01oQIAAKUFAAAOAAAAZHJzL2Uyb0RvYy54bWysVNtu2zAMfR+wfxD0uKH1JZc2QZ1iaNdh&#10;QLcVaPYBiizHxmRRk5Q47dePop00zbaXYX4QSJM6PLyIV9e7VrOtcr4BU/DsPOVMGQllY9YF/768&#10;O7vkzAdhSqHBqII/Kc+vF2/fXHV2rnKoQZfKMQQxft7Zgtch2HmSeFmrVvhzsMqgsQLXioCqWyel&#10;Ex2itzrJ03SadOBK60Aq7/HvbW/kC8KvKiXDt6ryKjBdcOQW6HR0ruKZLK7EfO2ErRs50BD/wKIV&#10;jcGgB6hbEQTbuOY3qLaRDjxU4VxCm0BVNVJRDphNlp5k81gLqygXLI63hzL5/wcrv24fHGtK7F3G&#10;mREt9ujOKRUrzvJprE9n/RzdHu2Dixl6ew/yh0dD8soSFY8+bNV9gRJhxCYA1WRXuTbexGzZjkr/&#10;dCi92gUm8eckz6fTywlnEm1ZfkGdScR8f1dufPikgHDE9t6HvnElSlT2cuC+xCZXrcYevj9jKctG&#10;6ZiOodEHN0y2d3uXsGXKOnaZj7JTp3zvRFizyWjyR6zR3i1i5UdYyH+9ZyjqPWm5MwNrlJiIDyWl&#10;OlnwsT5L5LYvECKgU8zwL74Y+9S3vzOEcPgCTmffcYazv+qztSJEZjFEFFlXcCpF/NHCVi2BTOGk&#10;cxjkxarNsRddP2bVm/FGDIBj0wsUNHI96qyBu0Zraq02RGU2y6k2HnRTRmNk4916daMd24r4qumL&#10;ySDYKzcHG1MSWK1E+XGQg2h0L6O/xtrSGMfJ7Ud9BeUTTrGDflfgbkOhBvfMWYd7ouD+50Y4xZn+&#10;bPAhzrLxOC4WUsaTixwVd2xZHVuEkQhV8MCx8VG8Cf0y2ljXrGuMlFG6Bj7g66maOObEr2c1KLgL&#10;KNthb8Vlc6yT18t2XfwCAAD//wMAUEsDBBQABgAIAAAAIQATeDfe3AAAAAcBAAAPAAAAZHJzL2Rv&#10;d25yZXYueG1sTI5NS8NAEIbvgv9hGcGb3TXYqjGbIkLBQxVaPdTbNDv5oNnZkN228d87nvQ0PLwv&#10;7zzFcvK9OtEYu8AWbmcGFHEVXMeNhc+P1c0DqJiQHfaBycI3RViWlxcF5i6ceUOnbWqUjHDM0UKb&#10;0pBrHauWPMZZGIglq8PoMQmOjXYjnmXc9zozZqE9diwfWhzopaXqsD16C6v1ujbZ4XXXNnrznna1&#10;+8K3ZO311fT8BCrRlP7K8Ksv6lCK0z4c2UXVC2f3d1K1kMmR/HFu5qD2wgvQZaH/+5c/AAAA//8D&#10;AFBLAQItABQABgAIAAAAIQC2gziS/gAAAOEBAAATAAAAAAAAAAAAAAAAAAAAAABbQ29udGVudF9U&#10;eXBlc10ueG1sUEsBAi0AFAAGAAgAAAAhADj9If/WAAAAlAEAAAsAAAAAAAAAAAAAAAAALwEAAF9y&#10;ZWxzLy5yZWxzUEsBAi0AFAAGAAgAAAAhAIflDTWhAgAApQUAAA4AAAAAAAAAAAAAAAAALgIAAGRy&#10;cy9lMm9Eb2MueG1sUEsBAi0AFAAGAAgAAAAhABN4N97cAAAABwEAAA8AAAAAAAAAAAAAAAAA+wQA&#10;AGRycy9kb3ducmV2LnhtbFBLBQYAAAAABAAEAPMAAAAEBgAAAAA=&#10;" path="m,l8231,e" filled="f" strokeweight=".24978mm">
                <v:path arrowok="t" o:connecttype="custom" o:connectlocs="0,0;5226685,0" o:connectangles="0,0"/>
                <w10:wrap type="topAndBottom" anchorx="page"/>
              </v:shape>
            </w:pict>
          </mc:Fallback>
        </mc:AlternateContent>
      </w:r>
    </w:p>
    <w:p w14:paraId="059C70BC" w14:textId="3922BD77" w:rsidR="00B25824" w:rsidRPr="00731991" w:rsidRDefault="00DA474F" w:rsidP="00BC7137">
      <w:pPr>
        <w:pStyle w:val="BodyText"/>
        <w:spacing w:beforeLines="30" w:before="72"/>
        <w:rPr>
          <w:rFonts w:asciiTheme="minorHAnsi" w:hAnsiTheme="minorHAnsi" w:cstheme="minorHAnsi"/>
          <w:sz w:val="22"/>
          <w:szCs w:val="22"/>
        </w:rPr>
      </w:pPr>
      <w:r>
        <w:rPr>
          <w:rFonts w:asciiTheme="minorHAnsi" w:hAnsiTheme="minorHAnsi"/>
          <w:sz w:val="22"/>
        </w:rPr>
        <w:t>Проте, до об’єкта, що надається у користування, не належать:</w:t>
      </w:r>
    </w:p>
    <w:p w14:paraId="5D9D87C1" w14:textId="50607807" w:rsidR="00B25824" w:rsidRPr="00731991" w:rsidRDefault="00C34A0B" w:rsidP="00BC7137">
      <w:pPr>
        <w:pStyle w:val="BodyText"/>
        <w:spacing w:beforeLines="30" w:before="72"/>
        <w:rPr>
          <w:rFonts w:asciiTheme="minorHAnsi" w:hAnsiTheme="minorHAnsi" w:cstheme="minorHAnsi"/>
          <w:sz w:val="22"/>
          <w:szCs w:val="22"/>
        </w:rPr>
      </w:pPr>
      <w:r>
        <w:rPr>
          <w:rFonts w:asciiTheme="minorHAnsi" w:hAnsiTheme="minorHAnsi"/>
          <w:noProof/>
          <w:sz w:val="22"/>
        </w:rPr>
        <mc:AlternateContent>
          <mc:Choice Requires="wps">
            <w:drawing>
              <wp:anchor distT="0" distB="0" distL="0" distR="0" simplePos="0" relativeHeight="487591424" behindDoc="1" locked="0" layoutInCell="1" allowOverlap="1" wp14:anchorId="449F0605" wp14:editId="1FE9959D">
                <wp:simplePos x="0" y="0"/>
                <wp:positionH relativeFrom="margin">
                  <wp:align>left</wp:align>
                </wp:positionH>
                <wp:positionV relativeFrom="paragraph">
                  <wp:posOffset>367030</wp:posOffset>
                </wp:positionV>
                <wp:extent cx="5033645" cy="127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3645" cy="1270"/>
                        </a:xfrm>
                        <a:custGeom>
                          <a:avLst/>
                          <a:gdLst>
                            <a:gd name="T0" fmla="+- 0 1304 1304"/>
                            <a:gd name="T1" fmla="*/ T0 w 7927"/>
                            <a:gd name="T2" fmla="+- 0 9230 1304"/>
                            <a:gd name="T3" fmla="*/ T2 w 7927"/>
                          </a:gdLst>
                          <a:ahLst/>
                          <a:cxnLst>
                            <a:cxn ang="0">
                              <a:pos x="T1" y="0"/>
                            </a:cxn>
                            <a:cxn ang="0">
                              <a:pos x="T3" y="0"/>
                            </a:cxn>
                          </a:cxnLst>
                          <a:rect l="0" t="0" r="r" b="b"/>
                          <a:pathLst>
                            <a:path w="7927">
                              <a:moveTo>
                                <a:pt x="0" y="0"/>
                              </a:moveTo>
                              <a:lnTo>
                                <a:pt x="792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65F" id="docshape9" o:spid="_x0000_s1026" style="position:absolute;margin-left:0;margin-top:28.9pt;width:396.35pt;height:.1pt;z-index:-157250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7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NMoAIAAKMFAAAOAAAAZHJzL2Uyb0RvYy54bWysVNtuEzEQfUfiHyw/gtq9JG2aqJsKtRQh&#10;FajU8AGO7c1aeD3GdrIpX8/Yu5umQbwg9sGyd47PnLl4rm/2rSY76bwCU9HiPKdEGg5CmU1Fv6/u&#10;z64o8YEZwTQYWdFn6enN8u2b684uZAkNaCEdQRLjF52taBOCXWSZ541smT8HKw0aa3AtC3h0m0w4&#10;1iF7q7Myzy+zDpywDrj0Hv/e9Ua6TPx1LXn4VtdeBqIritpCWl1a13HNltdssXHMNooPMtg/qGiZ&#10;Muj0QHXHAiNbp/6gahV34KEO5xzaDOpacZliwGiK/CSap4ZZmWLB5Hh7SJP/f7T86+7RESWwdpge&#10;w1qskQDuo+d5zE5n/QJBT/bRxfi8fQD+w6Mhe2WJB48Ysu6+gEAStg2QMrKvXRtvYqxknxL/fEi8&#10;3AfC8edFPplcTi8o4WgrylmqS8YW412+9eGThMTDdg8+9GUTuEtJF4PyFcZQtxor+P6M5KSY5NO0&#10;DGU+wIoR9i4jq5x0ZDYvZ6egcgQlrnk56QlPYZMRFrnKIy7UvxkVsmYUzfdmUI07wuIzyVOeLPiY&#10;nxVqGxOEDAiKEf4Fi75Psf2dwYXD/j/tfEcJdv66D8OyEJVFF3FLuoqmVMQfLezkCpIpnFQOnbxY&#10;tTlG4fXLV6p6M96IDrBt+k1yGrUeVdbAvdI6lVabKOVqPi9TbjxoJaIxqvFus77VjuxYfNPpi8Eg&#10;2SuYg60RiayRTHwc9oEp3e8RrzG3qY1j5/atvgbxjF3soJ8UONlw04D7RUmHU6Ki/ueWOUmJ/mzw&#10;Gc6L6TSOlXSYXsxKPLhjy/rYwgxHqooGioWP29vQj6KtdWrToKcihWvgA76eWsU2T/p6VcMBJ0GK&#10;dphacdQcnxPqZbYufwMAAP//AwBQSwMEFAAGAAgAAAAhAIeLODLaAAAABgEAAA8AAABkcnMvZG93&#10;bnJldi54bWxMj8tOwzAQRfdI/QdrkNhRm0iQNMSpKqRuACnq4wPcePIQ8TiKnTb8PcMKljP36syZ&#10;Yru4QVxxCr0nDU9rBQKp9ranVsP5tH/MQIRoyJrBE2r4xgDbcnVXmNz6Gx3weoytYAiF3GjoYhxz&#10;KUPdoTNh7Uckzho/ORN5nFppJ3NjuBtkotSLdKYnvtCZEd86rL+Os2NKWlc2yxr//tHsD6r6rNo5&#10;kVo/3C+7VxARl/hXhl99VoeSnS5+JhvEoIEfiRqeU/bnNN0kKYgLLzIFsizkf/3yBwAA//8DAFBL&#10;AQItABQABgAIAAAAIQC2gziS/gAAAOEBAAATAAAAAAAAAAAAAAAAAAAAAABbQ29udGVudF9UeXBl&#10;c10ueG1sUEsBAi0AFAAGAAgAAAAhADj9If/WAAAAlAEAAAsAAAAAAAAAAAAAAAAALwEAAF9yZWxz&#10;Ly5yZWxzUEsBAi0AFAAGAAgAAAAhALxP00ygAgAAowUAAA4AAAAAAAAAAAAAAAAALgIAAGRycy9l&#10;Mm9Eb2MueG1sUEsBAi0AFAAGAAgAAAAhAIeLODLaAAAABgEAAA8AAAAAAAAAAAAAAAAA+gQAAGRy&#10;cy9kb3ducmV2LnhtbFBLBQYAAAAABAAEAPMAAAABBgAAAAA=&#10;" path="m,l7926,e" filled="f" strokeweight=".24978mm">
                <v:path arrowok="t" o:connecttype="custom" o:connectlocs="0,0;5033010,0" o:connectangles="0,0"/>
                <w10:wrap type="topAndBottom" anchorx="margin"/>
              </v:shape>
            </w:pict>
          </mc:Fallback>
        </mc:AlternateContent>
      </w:r>
    </w:p>
    <w:p w14:paraId="7F6DDE70" w14:textId="5E6B2B14" w:rsidR="00B25824" w:rsidRPr="00731991" w:rsidRDefault="00B25824" w:rsidP="00BC7137">
      <w:pPr>
        <w:pStyle w:val="BodyText"/>
        <w:spacing w:beforeLines="30" w:before="72"/>
        <w:rPr>
          <w:rFonts w:asciiTheme="minorHAnsi" w:hAnsiTheme="minorHAnsi" w:cstheme="minorHAnsi"/>
          <w:sz w:val="22"/>
          <w:szCs w:val="22"/>
        </w:rPr>
      </w:pPr>
    </w:p>
    <w:p w14:paraId="29E034EC" w14:textId="77777777" w:rsidR="002E0D35" w:rsidRPr="00731991" w:rsidRDefault="002E0D35" w:rsidP="00BC7137">
      <w:pPr>
        <w:tabs>
          <w:tab w:val="left" w:pos="428"/>
          <w:tab w:val="left" w:pos="6102"/>
        </w:tabs>
        <w:spacing w:beforeLines="30" w:before="72" w:line="360" w:lineRule="auto"/>
        <w:rPr>
          <w:rFonts w:asciiTheme="minorHAnsi" w:hAnsiTheme="minorHAnsi" w:cstheme="minorHAnsi"/>
        </w:rPr>
      </w:pPr>
      <w:r>
        <w:rPr>
          <w:rFonts w:asciiTheme="minorHAnsi" w:hAnsiTheme="minorHAnsi"/>
        </w:rPr>
        <w:t>1.3.</w:t>
      </w:r>
    </w:p>
    <w:p w14:paraId="195B149C" w14:textId="77777777" w:rsidR="00B25824" w:rsidRPr="00731991" w:rsidRDefault="00DA474F" w:rsidP="00BC7137">
      <w:pPr>
        <w:tabs>
          <w:tab w:val="left" w:pos="428"/>
          <w:tab w:val="left" w:pos="6102"/>
        </w:tabs>
        <w:spacing w:beforeLines="30" w:before="72" w:line="360" w:lineRule="auto"/>
        <w:jc w:val="both"/>
        <w:rPr>
          <w:rFonts w:asciiTheme="minorHAnsi" w:hAnsiTheme="minorHAnsi" w:cstheme="minorHAnsi"/>
        </w:rPr>
      </w:pPr>
      <w:r>
        <w:rPr>
          <w:rFonts w:asciiTheme="minorHAnsi" w:hAnsiTheme="minorHAnsi"/>
        </w:rPr>
        <w:t xml:space="preserve">Надавач дозволу на користування надає отримувачу дозволу на користування у якості об’єкта користування, а останній приймає у якості об’єкта користування згідно з цим договором зазначені у пункті 1.1. приміщення з площею приблизно </w:t>
      </w:r>
      <w:r>
        <w:rPr>
          <w:rFonts w:asciiTheme="minorHAnsi" w:hAnsiTheme="minorHAnsi"/>
          <w:u w:val="single"/>
        </w:rPr>
        <w:tab/>
      </w:r>
      <w:r>
        <w:rPr>
          <w:rFonts w:asciiTheme="minorHAnsi" w:hAnsiTheme="minorHAnsi"/>
        </w:rPr>
        <w:t xml:space="preserve"> м². Надалі ці площі іменуються «Предметом дозволу на користування».</w:t>
      </w:r>
    </w:p>
    <w:p w14:paraId="5632541A" w14:textId="77777777" w:rsidR="00B25824" w:rsidRPr="00731991" w:rsidRDefault="00B25824" w:rsidP="00BC7137">
      <w:pPr>
        <w:pStyle w:val="BodyText"/>
        <w:spacing w:beforeLines="30" w:before="72"/>
        <w:rPr>
          <w:rFonts w:asciiTheme="minorHAnsi" w:hAnsiTheme="minorHAnsi" w:cstheme="minorHAnsi"/>
          <w:sz w:val="22"/>
          <w:szCs w:val="22"/>
        </w:rPr>
      </w:pPr>
    </w:p>
    <w:p w14:paraId="63D14275" w14:textId="77777777" w:rsidR="002E0D35" w:rsidRPr="00731991" w:rsidRDefault="002E0D35" w:rsidP="00BC7137">
      <w:pPr>
        <w:pStyle w:val="ListParagraph"/>
        <w:tabs>
          <w:tab w:val="left" w:pos="519"/>
        </w:tabs>
        <w:spacing w:beforeLines="30" w:before="72" w:line="360" w:lineRule="auto"/>
        <w:ind w:left="0"/>
        <w:jc w:val="left"/>
        <w:rPr>
          <w:rFonts w:asciiTheme="minorHAnsi" w:hAnsiTheme="minorHAnsi" w:cstheme="minorHAnsi"/>
        </w:rPr>
      </w:pPr>
      <w:r>
        <w:rPr>
          <w:rFonts w:asciiTheme="minorHAnsi" w:hAnsiTheme="minorHAnsi"/>
        </w:rPr>
        <w:t>1.4.</w:t>
      </w:r>
    </w:p>
    <w:p w14:paraId="173FB965" w14:textId="5F1D5F2E" w:rsidR="00B25824" w:rsidRPr="00731991" w:rsidRDefault="00DA474F" w:rsidP="00C34A0B">
      <w:pPr>
        <w:pStyle w:val="ListParagraph"/>
        <w:tabs>
          <w:tab w:val="left" w:pos="519"/>
        </w:tabs>
        <w:spacing w:beforeLines="30" w:before="72" w:line="360" w:lineRule="auto"/>
        <w:ind w:left="0"/>
        <w:rPr>
          <w:rFonts w:asciiTheme="minorHAnsi" w:hAnsiTheme="minorHAnsi" w:cstheme="minorHAnsi"/>
        </w:rPr>
      </w:pPr>
      <w:r>
        <w:rPr>
          <w:rFonts w:asciiTheme="minorHAnsi" w:hAnsiTheme="minorHAnsi"/>
        </w:rPr>
        <w:t>Недвозначно визначається, що наступні предмети обладнання також безкоштовно надаються у користування до моменту відкликання, яке може бути здійснене у будь-який час:</w:t>
      </w:r>
    </w:p>
    <w:p w14:paraId="02B821F3" w14:textId="77777777" w:rsidR="00B25824" w:rsidRPr="00731991" w:rsidRDefault="00B25824" w:rsidP="00BC7137">
      <w:pPr>
        <w:pStyle w:val="BodyText"/>
        <w:spacing w:beforeLines="30" w:before="72"/>
        <w:rPr>
          <w:rFonts w:asciiTheme="minorHAnsi" w:hAnsiTheme="minorHAnsi" w:cstheme="minorHAnsi"/>
          <w:sz w:val="22"/>
          <w:szCs w:val="22"/>
        </w:rPr>
      </w:pPr>
    </w:p>
    <w:p w14:paraId="6CFB1AFA" w14:textId="69BCE426" w:rsidR="00B25824" w:rsidRPr="00731991" w:rsidRDefault="001B0240" w:rsidP="00BC7137">
      <w:pPr>
        <w:pStyle w:val="BodyText"/>
        <w:spacing w:beforeLines="30" w:before="72"/>
        <w:rPr>
          <w:rFonts w:asciiTheme="minorHAnsi" w:hAnsiTheme="minorHAnsi" w:cstheme="minorHAnsi"/>
          <w:sz w:val="22"/>
          <w:szCs w:val="22"/>
        </w:rPr>
      </w:pPr>
      <w:r>
        <w:rPr>
          <w:rFonts w:asciiTheme="minorHAnsi" w:hAnsiTheme="minorHAnsi"/>
          <w:noProof/>
          <w:sz w:val="22"/>
        </w:rPr>
        <mc:AlternateContent>
          <mc:Choice Requires="wps">
            <w:drawing>
              <wp:anchor distT="0" distB="0" distL="0" distR="0" simplePos="0" relativeHeight="487591936" behindDoc="1" locked="0" layoutInCell="1" allowOverlap="1" wp14:anchorId="23B6C988" wp14:editId="13FCF12C">
                <wp:simplePos x="0" y="0"/>
                <wp:positionH relativeFrom="page">
                  <wp:posOffset>828040</wp:posOffset>
                </wp:positionH>
                <wp:positionV relativeFrom="paragraph">
                  <wp:posOffset>140335</wp:posOffset>
                </wp:positionV>
                <wp:extent cx="5808345" cy="1270"/>
                <wp:effectExtent l="0" t="0" r="0" b="0"/>
                <wp:wrapTopAndBottom/>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345" cy="1270"/>
                        </a:xfrm>
                        <a:custGeom>
                          <a:avLst/>
                          <a:gdLst>
                            <a:gd name="T0" fmla="+- 0 1304 1304"/>
                            <a:gd name="T1" fmla="*/ T0 w 9147"/>
                            <a:gd name="T2" fmla="+- 0 10450 1304"/>
                            <a:gd name="T3" fmla="*/ T2 w 9147"/>
                          </a:gdLst>
                          <a:ahLst/>
                          <a:cxnLst>
                            <a:cxn ang="0">
                              <a:pos x="T1" y="0"/>
                            </a:cxn>
                            <a:cxn ang="0">
                              <a:pos x="T3" y="0"/>
                            </a:cxn>
                          </a:cxnLst>
                          <a:rect l="0" t="0" r="r" b="b"/>
                          <a:pathLst>
                            <a:path w="9147">
                              <a:moveTo>
                                <a:pt x="0" y="0"/>
                              </a:moveTo>
                              <a:lnTo>
                                <a:pt x="914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5CBA8" id="docshape10" o:spid="_x0000_s1026" style="position:absolute;margin-left:65.2pt;margin-top:11.05pt;width:457.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3IlogIAAKQFAAAOAAAAZHJzL2Uyb0RvYy54bWysVF1v0zAUfUfiP1h+BG35aLu10dIJbQwh&#10;DZi08gNc22kiHF9ju03Lr+faSbquiBdEHiw79/jccz98b273rSI7aV0DuqTZZUqJ1BxEozcl/b56&#10;uJhT4jzTginQsqQH6ejt8u2bm84UMocalJCWIIl2RWdKWntviiRxvJYtc5dgpEZjBbZlHo92kwjL&#10;OmRvVZKn6VXSgRXGApfO4d/73kiXkb+qJPffqspJT1RJUZuPq43rOqzJ8oYVG8tM3fBBBvsHFS1r&#10;NDo9Ut0zz8jWNn9QtQ234KDylxzaBKqq4TLGgNFk6Vk0zzUzMsaCyXHmmCb3/2j5192TJY0o6YIS&#10;zVoskQDuguMsZqczrkDQs3myIT5nHoH/cJi25JUlHBxiyLr7AgJZ2NZDzMi+sm24ibGSfUz84Zh4&#10;ufeE48/ZPJ1PpjNKONqy/Dp6Tlgx3uVb5z9JiDxs9+h8XzaBu5h0MUhfYYmrVmEF31+QlGSTdBqX&#10;ocxHWDbC3iVklZKOLLLp9TkoH0E9Vzqd9YznuMmIC2T5CRkGsBklsnpUzfd6kI07wsI7SWOiDLiQ&#10;oBWKGzOEDAgKIf4Fi77Psf2dwYXFB3De+pYSbP11H4ZhPigLLsKWdNgIIRfhRws7uYJo8melQycv&#10;VqVPUXj96pWq3ow3ggPsm34TnQatJ6XV8NAoFWurdJAyXyzyKMWBakQwBjXObtZ3ypIdC486fiEY&#10;JHsFs7DVIpLVkomPw96zRvV7xCvMbezj0LphZrhiDeKAbWyhHxU42nBTg/1FSYdjoqTu55ZZSYn6&#10;rPEdYrTTMFfiYTq7zvFgTy3rUwvTHKlK6ikWPmzvfD+LtsY2mxo9ZTFcDR/w+VRN6POor1c1HHAU&#10;xGiHsRVmzek5ol6G6/I3AAAA//8DAFBLAwQUAAYACAAAACEA8YfKHd0AAAAKAQAADwAAAGRycy9k&#10;b3ducmV2LnhtbEyPwU7DMBBE70j8g7VI3KidNFRViFMhEBIgLjRwd+MltojXIXbT8Pc4J3rb2R3N&#10;vql2s+vZhGOwniRkKwEMqfXaUifho3m62QILUZFWvSeU8IsBdvXlRaVK7U/0jtM+diyFUCiVBBPj&#10;UHIeWoNOhZUfkNLty49OxSTHjutRnVK463kuxIY7ZSl9MGrAB4Pt9/7oJDRb8+YbW/SoHu1LNn1u&#10;ns3rj5TXV/P9HbCIc/w3w4Kf0KFOTAd/JB1Yn/RaFMkqIc8zYItBFLdpOiybNfC64ucV6j8AAAD/&#10;/wMAUEsBAi0AFAAGAAgAAAAhALaDOJL+AAAA4QEAABMAAAAAAAAAAAAAAAAAAAAAAFtDb250ZW50&#10;X1R5cGVzXS54bWxQSwECLQAUAAYACAAAACEAOP0h/9YAAACUAQAACwAAAAAAAAAAAAAAAAAvAQAA&#10;X3JlbHMvLnJlbHNQSwECLQAUAAYACAAAACEAttdyJaICAACkBQAADgAAAAAAAAAAAAAAAAAuAgAA&#10;ZHJzL2Uyb0RvYy54bWxQSwECLQAUAAYACAAAACEA8YfKHd0AAAAKAQAADwAAAAAAAAAAAAAAAAD8&#10;BAAAZHJzL2Rvd25yZXYueG1sUEsFBgAAAAAEAAQA8wAAAAYGAAAAAA==&#10;" path="m,l9146,e" filled="f" strokeweight=".24978mm">
                <v:path arrowok="t" o:connecttype="custom" o:connectlocs="0,0;5807710,0" o:connectangles="0,0"/>
                <w10:wrap type="topAndBottom" anchorx="page"/>
              </v:shape>
            </w:pict>
          </mc:Fallback>
        </mc:AlternateContent>
      </w:r>
    </w:p>
    <w:p w14:paraId="7846CF65" w14:textId="54C84F60" w:rsidR="00B25824" w:rsidRPr="00731991" w:rsidRDefault="00DA474F" w:rsidP="00BC7137">
      <w:pPr>
        <w:pStyle w:val="BodyText"/>
        <w:tabs>
          <w:tab w:val="left" w:pos="938"/>
          <w:tab w:val="left" w:pos="3494"/>
          <w:tab w:val="left" w:pos="4260"/>
          <w:tab w:val="left" w:pos="4891"/>
          <w:tab w:val="left" w:pos="6762"/>
          <w:tab w:val="left" w:pos="8883"/>
        </w:tabs>
        <w:spacing w:beforeLines="30" w:before="72" w:line="362" w:lineRule="auto"/>
        <w:jc w:val="both"/>
        <w:rPr>
          <w:rFonts w:asciiTheme="minorHAnsi" w:hAnsiTheme="minorHAnsi" w:cstheme="minorHAnsi"/>
          <w:sz w:val="22"/>
          <w:szCs w:val="22"/>
        </w:rPr>
      </w:pPr>
      <w:r>
        <w:rPr>
          <w:rFonts w:asciiTheme="minorHAnsi" w:hAnsiTheme="minorHAnsi"/>
          <w:sz w:val="22"/>
        </w:rPr>
        <w:t>Після достатнього огляду отримувачу дозволу на користування добре відомі приміщення, що передаються у користування.</w:t>
      </w:r>
    </w:p>
    <w:p w14:paraId="4A65F259" w14:textId="77777777" w:rsidR="00B25824" w:rsidRPr="00731991" w:rsidRDefault="00B25824" w:rsidP="00BC7137">
      <w:pPr>
        <w:pStyle w:val="BodyText"/>
        <w:spacing w:beforeLines="30" w:before="72"/>
        <w:rPr>
          <w:rFonts w:asciiTheme="minorHAnsi" w:hAnsiTheme="minorHAnsi" w:cstheme="minorHAnsi"/>
          <w:sz w:val="22"/>
          <w:szCs w:val="22"/>
        </w:rPr>
      </w:pPr>
    </w:p>
    <w:p w14:paraId="440F2FAD" w14:textId="0C820AE7" w:rsidR="00B25824" w:rsidRPr="00731991" w:rsidRDefault="00DA474F" w:rsidP="00C34A0B">
      <w:pPr>
        <w:pStyle w:val="Heading1"/>
        <w:spacing w:beforeLines="30" w:before="72"/>
        <w:ind w:left="0" w:firstLine="0"/>
        <w:jc w:val="center"/>
        <w:rPr>
          <w:rFonts w:asciiTheme="minorHAnsi" w:hAnsiTheme="minorHAnsi" w:cstheme="minorHAnsi"/>
          <w:sz w:val="22"/>
          <w:szCs w:val="22"/>
        </w:rPr>
      </w:pPr>
      <w:r>
        <w:rPr>
          <w:rFonts w:asciiTheme="minorHAnsi" w:hAnsiTheme="minorHAnsi"/>
          <w:sz w:val="22"/>
        </w:rPr>
        <w:t>2. Строк чинності</w:t>
      </w:r>
      <w:r>
        <w:rPr>
          <w:rFonts w:asciiTheme="minorHAnsi" w:hAnsiTheme="minorHAnsi"/>
          <w:sz w:val="22"/>
        </w:rPr>
        <w:br/>
      </w:r>
    </w:p>
    <w:p w14:paraId="15A4D68B" w14:textId="77777777" w:rsidR="002E0D35" w:rsidRPr="00731991" w:rsidRDefault="002E0D35" w:rsidP="00BC7137">
      <w:pPr>
        <w:pStyle w:val="ListParagraph"/>
        <w:tabs>
          <w:tab w:val="left" w:pos="485"/>
          <w:tab w:val="left" w:pos="7237"/>
        </w:tabs>
        <w:spacing w:beforeLines="30" w:before="72" w:line="360" w:lineRule="auto"/>
        <w:ind w:left="0"/>
        <w:jc w:val="left"/>
        <w:rPr>
          <w:rFonts w:asciiTheme="minorHAnsi" w:hAnsiTheme="minorHAnsi" w:cstheme="minorHAnsi"/>
        </w:rPr>
      </w:pPr>
      <w:r>
        <w:rPr>
          <w:rFonts w:asciiTheme="minorHAnsi" w:hAnsiTheme="minorHAnsi"/>
        </w:rPr>
        <w:t>2.1.</w:t>
      </w:r>
    </w:p>
    <w:p w14:paraId="6FC74C0A" w14:textId="77777777" w:rsidR="00263EF4" w:rsidRPr="00731991" w:rsidRDefault="00DA474F" w:rsidP="00BC7137">
      <w:pPr>
        <w:pStyle w:val="ListParagraph"/>
        <w:tabs>
          <w:tab w:val="left" w:pos="485"/>
          <w:tab w:val="left" w:pos="7237"/>
        </w:tabs>
        <w:spacing w:beforeLines="30" w:before="72" w:line="360" w:lineRule="auto"/>
        <w:ind w:left="0"/>
        <w:rPr>
          <w:rFonts w:asciiTheme="minorHAnsi" w:hAnsiTheme="minorHAnsi" w:cstheme="minorHAnsi"/>
        </w:rPr>
      </w:pPr>
      <w:r>
        <w:rPr>
          <w:rFonts w:asciiTheme="minorHAnsi" w:hAnsiTheme="minorHAnsi"/>
        </w:rPr>
        <w:t xml:space="preserve">Правовідносини дозволу на користування починаються </w:t>
      </w:r>
      <w:r>
        <w:rPr>
          <w:rFonts w:asciiTheme="minorHAnsi" w:hAnsiTheme="minorHAnsi"/>
          <w:u w:val="single"/>
        </w:rPr>
        <w:tab/>
      </w:r>
      <w:r>
        <w:rPr>
          <w:rFonts w:asciiTheme="minorHAnsi" w:hAnsiTheme="minorHAnsi"/>
        </w:rPr>
        <w:t xml:space="preserve"> і можуть у будь-який час, </w:t>
      </w:r>
      <w:r>
        <w:rPr>
          <w:rFonts w:asciiTheme="minorHAnsi" w:hAnsiTheme="minorHAnsi"/>
          <w:u w:val="single"/>
        </w:rPr>
        <w:t>також без повідомлення підстав</w:t>
      </w:r>
      <w:r>
        <w:rPr>
          <w:rFonts w:asciiTheme="minorHAnsi" w:hAnsiTheme="minorHAnsi"/>
        </w:rPr>
        <w:t>, бути відкликані сторонами договору.</w:t>
      </w:r>
    </w:p>
    <w:p w14:paraId="2E01D399" w14:textId="77777777" w:rsidR="002E0D35" w:rsidRPr="00731991" w:rsidRDefault="002E0D35" w:rsidP="00BC7137">
      <w:pPr>
        <w:pStyle w:val="ListParagraph"/>
        <w:tabs>
          <w:tab w:val="left" w:pos="485"/>
          <w:tab w:val="left" w:pos="7237"/>
        </w:tabs>
        <w:spacing w:beforeLines="30" w:before="72" w:line="360" w:lineRule="auto"/>
        <w:ind w:left="0"/>
        <w:jc w:val="left"/>
        <w:rPr>
          <w:rFonts w:asciiTheme="minorHAnsi" w:hAnsiTheme="minorHAnsi" w:cstheme="minorHAnsi"/>
        </w:rPr>
      </w:pPr>
      <w:r>
        <w:rPr>
          <w:rFonts w:asciiTheme="minorHAnsi" w:hAnsiTheme="minorHAnsi"/>
        </w:rPr>
        <w:t>2.2.</w:t>
      </w:r>
    </w:p>
    <w:p w14:paraId="171F61C3" w14:textId="25CA2D0E" w:rsidR="00B25824" w:rsidRPr="00731991" w:rsidRDefault="00DA474F" w:rsidP="00BC7137">
      <w:pPr>
        <w:pStyle w:val="ListParagraph"/>
        <w:tabs>
          <w:tab w:val="left" w:pos="485"/>
          <w:tab w:val="left" w:pos="7237"/>
        </w:tabs>
        <w:spacing w:beforeLines="30" w:before="72" w:line="360" w:lineRule="auto"/>
        <w:ind w:left="0"/>
        <w:rPr>
          <w:rFonts w:asciiTheme="minorHAnsi" w:hAnsiTheme="minorHAnsi" w:cstheme="minorHAnsi"/>
        </w:rPr>
      </w:pPr>
      <w:r>
        <w:rPr>
          <w:rFonts w:asciiTheme="minorHAnsi" w:hAnsiTheme="minorHAnsi"/>
        </w:rPr>
        <w:t xml:space="preserve">Після завершення правовідносин дозволу на користування отримувач дозволу на користування повинен повернути предмет дозволу на користування у тому самому стані, у якому цей предмет знаходився перед передачею, та звільнений від власного рухомого майна протягом </w:t>
      </w:r>
      <w:r>
        <w:rPr>
          <w:rFonts w:asciiTheme="minorHAnsi" w:hAnsiTheme="minorHAnsi"/>
          <w:u w:val="single"/>
        </w:rPr>
        <w:t xml:space="preserve"> </w:t>
      </w:r>
      <w:r>
        <w:rPr>
          <w:rFonts w:asciiTheme="minorHAnsi" w:hAnsiTheme="minorHAnsi"/>
        </w:rPr>
        <w:t xml:space="preserve"> днів. Отримувач дозволу на користування зобов’язаний виконати звільнення та інші зобов’язання під час завершення дії дозволу на користування, як-от очищення переданих приміщень, достатньо вчасно, щоб надавач дозволу на користування негайно після завершення дії договору міг далі ці приміщення використовувати.</w:t>
      </w:r>
    </w:p>
    <w:p w14:paraId="2B580F4D" w14:textId="77777777" w:rsidR="00731991" w:rsidRPr="00731991" w:rsidRDefault="00731991" w:rsidP="00BC7137">
      <w:pPr>
        <w:pStyle w:val="BodyText"/>
        <w:spacing w:beforeLines="30" w:before="72"/>
        <w:rPr>
          <w:rFonts w:asciiTheme="minorHAnsi" w:hAnsiTheme="minorHAnsi" w:cstheme="minorHAnsi"/>
          <w:sz w:val="22"/>
          <w:szCs w:val="22"/>
        </w:rPr>
      </w:pPr>
    </w:p>
    <w:p w14:paraId="64201426" w14:textId="4DB17E14" w:rsidR="00B25824" w:rsidRPr="00731991" w:rsidRDefault="00DA474F" w:rsidP="00BC7137">
      <w:pPr>
        <w:pStyle w:val="Heading1"/>
        <w:numPr>
          <w:ilvl w:val="0"/>
          <w:numId w:val="10"/>
        </w:numPr>
        <w:tabs>
          <w:tab w:val="left" w:pos="4240"/>
        </w:tabs>
        <w:spacing w:beforeLines="30" w:before="72"/>
        <w:ind w:left="0" w:hanging="357"/>
        <w:jc w:val="center"/>
        <w:rPr>
          <w:rFonts w:asciiTheme="minorHAnsi" w:hAnsiTheme="minorHAnsi" w:cstheme="minorHAnsi"/>
          <w:sz w:val="22"/>
          <w:szCs w:val="22"/>
        </w:rPr>
      </w:pPr>
      <w:r>
        <w:rPr>
          <w:rFonts w:asciiTheme="minorHAnsi" w:hAnsiTheme="minorHAnsi"/>
          <w:sz w:val="22"/>
        </w:rPr>
        <w:t>Оплата</w:t>
      </w:r>
    </w:p>
    <w:p w14:paraId="3DB1D171" w14:textId="21A86260" w:rsidR="005A066E" w:rsidRDefault="00731991" w:rsidP="00BC7137">
      <w:pPr>
        <w:pStyle w:val="BodyText"/>
        <w:tabs>
          <w:tab w:val="left" w:pos="890"/>
          <w:tab w:val="left" w:pos="1144"/>
          <w:tab w:val="left" w:pos="1823"/>
          <w:tab w:val="left" w:pos="2237"/>
          <w:tab w:val="left" w:pos="2375"/>
          <w:tab w:val="left" w:pos="2936"/>
          <w:tab w:val="left" w:pos="3071"/>
          <w:tab w:val="left" w:pos="3761"/>
          <w:tab w:val="left" w:pos="3794"/>
          <w:tab w:val="left" w:pos="3869"/>
          <w:tab w:val="left" w:pos="4364"/>
          <w:tab w:val="left" w:pos="4431"/>
          <w:tab w:val="left" w:pos="4944"/>
          <w:tab w:val="left" w:pos="4988"/>
          <w:tab w:val="left" w:pos="5540"/>
          <w:tab w:val="left" w:pos="6125"/>
          <w:tab w:val="left" w:pos="6211"/>
          <w:tab w:val="left" w:pos="6747"/>
          <w:tab w:val="left" w:pos="6976"/>
          <w:tab w:val="left" w:pos="7779"/>
          <w:tab w:val="left" w:pos="8347"/>
          <w:tab w:val="left" w:pos="9012"/>
          <w:tab w:val="left" w:pos="9056"/>
          <w:tab w:val="left" w:pos="9538"/>
        </w:tabs>
        <w:spacing w:beforeLines="30" w:before="72" w:line="360" w:lineRule="auto"/>
        <w:jc w:val="both"/>
        <w:rPr>
          <w:rFonts w:asciiTheme="minorHAnsi" w:hAnsiTheme="minorHAnsi" w:cstheme="minorHAnsi"/>
          <w:spacing w:val="-4"/>
          <w:sz w:val="22"/>
          <w:szCs w:val="22"/>
        </w:rPr>
      </w:pPr>
      <w:r>
        <w:rPr>
          <w:rFonts w:asciiTheme="minorHAnsi" w:hAnsiTheme="minorHAnsi"/>
          <w:sz w:val="22"/>
        </w:rPr>
        <w:br/>
      </w:r>
      <w:r>
        <w:rPr>
          <w:rFonts w:asciiTheme="minorHAnsi" w:hAnsiTheme="minorHAnsi"/>
          <w:sz w:val="22"/>
        </w:rPr>
        <w:lastRenderedPageBreak/>
        <w:t>Надавач дозволу на користування надає у користування отримувачу дозволу на користування предмет дозволу на користування безкоштовно. За користування електричною енергією, водою, газом або мазутом для опалення отримувач дозволу на користування зобов’язується сплачувати поточну платню (за комунальні послуги, електроенергію, газ або мазут). Комунальні послуги мають наступну структуру:</w:t>
      </w:r>
      <w:r>
        <w:rPr>
          <w:rFonts w:asciiTheme="minorHAnsi" w:hAnsiTheme="minorHAnsi"/>
          <w:sz w:val="22"/>
        </w:rPr>
        <w:tab/>
      </w:r>
      <w:r>
        <w:rPr>
          <w:rFonts w:asciiTheme="minorHAnsi" w:hAnsiTheme="minorHAnsi"/>
          <w:sz w:val="22"/>
        </w:rPr>
        <w:br/>
      </w:r>
    </w:p>
    <w:p w14:paraId="3CC26EBB" w14:textId="5D912C5D" w:rsidR="00731991" w:rsidRPr="00731991" w:rsidRDefault="00731991" w:rsidP="00BC7137">
      <w:pPr>
        <w:pStyle w:val="BodyText"/>
        <w:tabs>
          <w:tab w:val="left" w:pos="890"/>
          <w:tab w:val="left" w:pos="1144"/>
          <w:tab w:val="left" w:pos="1823"/>
          <w:tab w:val="left" w:pos="2237"/>
          <w:tab w:val="left" w:pos="2375"/>
          <w:tab w:val="left" w:pos="2936"/>
          <w:tab w:val="left" w:pos="3071"/>
          <w:tab w:val="left" w:pos="3761"/>
          <w:tab w:val="left" w:pos="3794"/>
          <w:tab w:val="left" w:pos="3869"/>
          <w:tab w:val="left" w:pos="4364"/>
          <w:tab w:val="left" w:pos="4431"/>
          <w:tab w:val="left" w:pos="4944"/>
          <w:tab w:val="left" w:pos="4988"/>
          <w:tab w:val="left" w:pos="5540"/>
          <w:tab w:val="left" w:pos="6125"/>
          <w:tab w:val="left" w:pos="6211"/>
          <w:tab w:val="left" w:pos="6747"/>
          <w:tab w:val="left" w:pos="6976"/>
          <w:tab w:val="left" w:pos="7779"/>
          <w:tab w:val="left" w:pos="8347"/>
          <w:tab w:val="left" w:pos="9012"/>
          <w:tab w:val="left" w:pos="9056"/>
          <w:tab w:val="left" w:pos="9538"/>
        </w:tabs>
        <w:spacing w:beforeLines="30" w:before="72" w:line="360" w:lineRule="auto"/>
        <w:jc w:val="both"/>
        <w:rPr>
          <w:rFonts w:asciiTheme="minorHAnsi" w:hAnsiTheme="minorHAnsi" w:cstheme="minorHAnsi"/>
          <w:spacing w:val="-4"/>
          <w:sz w:val="22"/>
          <w:szCs w:val="22"/>
        </w:rPr>
      </w:pPr>
      <w:r>
        <w:rPr>
          <w:rFonts w:asciiTheme="minorHAnsi" w:hAnsiTheme="minorHAnsi"/>
          <w:noProof/>
          <w:sz w:val="22"/>
        </w:rPr>
        <mc:AlternateContent>
          <mc:Choice Requires="wps">
            <w:drawing>
              <wp:anchor distT="0" distB="0" distL="114300" distR="114300" simplePos="0" relativeHeight="487599616" behindDoc="0" locked="0" layoutInCell="1" allowOverlap="1" wp14:anchorId="255FE5EC" wp14:editId="3157C369">
                <wp:simplePos x="0" y="0"/>
                <wp:positionH relativeFrom="margin">
                  <wp:align>left</wp:align>
                </wp:positionH>
                <wp:positionV relativeFrom="paragraph">
                  <wp:posOffset>100965</wp:posOffset>
                </wp:positionV>
                <wp:extent cx="5334000" cy="6350"/>
                <wp:effectExtent l="0" t="0" r="19050" b="31750"/>
                <wp:wrapNone/>
                <wp:docPr id="25" name="Gerader Verbinder 25"/>
                <wp:cNvGraphicFramePr/>
                <a:graphic xmlns:a="http://schemas.openxmlformats.org/drawingml/2006/main">
                  <a:graphicData uri="http://schemas.microsoft.com/office/word/2010/wordprocessingShape">
                    <wps:wsp>
                      <wps:cNvCnPr/>
                      <wps:spPr>
                        <a:xfrm flipV="1">
                          <a:off x="0" y="0"/>
                          <a:ext cx="5334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5C0389" id="Gerader Verbinder 25" o:spid="_x0000_s1026" style="position:absolute;flip:y;z-index:487599616;visibility:visible;mso-wrap-style:square;mso-wrap-distance-left:9pt;mso-wrap-distance-top:0;mso-wrap-distance-right:9pt;mso-wrap-distance-bottom:0;mso-position-horizontal:left;mso-position-horizontal-relative:margin;mso-position-vertical:absolute;mso-position-vertical-relative:text" from="0,7.95pt" to="420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BQwwEAAMUDAAAOAAAAZHJzL2Uyb0RvYy54bWysU02P0zAQvSPxHyzfadKWrlDUdA+7Yi8I&#10;KmD37jrjxsJfGpsm/feMnTYgPqTViotlZ968mfdmsr0drWEnwKi9a/lyUXMGTvpOu2PLH7++f/OO&#10;s5iE64TxDlp+hshvd69fbYfQwMr33nSAjEhcbIbQ8j6l0FRVlD1YERc+gKOg8mhFoiceqw7FQOzW&#10;VKu6vqkGj11ALyFG+no/Bfmu8CsFMn1SKkJipuXUWyonlvOQz2q3Fc0RRei1vLQhXtCFFdpR0Znq&#10;XiTBvqP+g8pqiT56lRbS28orpSUUDaRmWf+m5ksvAhQtZE4Ms03x/9HKj6c9Mt21fLXhzAlLM3oA&#10;FHkqT4AH7fKNYmTUEGJD+Du3x8srhj1m1aNCy5TR4Yl2oPhAythYbD7PNsOYmKSPm/X6bV3TNCTF&#10;btabMoVqYslsAWN6AG9ZvrTcaJdNEI04fYiJKhP0CqFH7mrqo9zS2UAGG/cZFAmjelNHZaXgziA7&#10;CVqG7tsyayKugswpShszJ9Wl5D+TLticBmXNnps4o0tF79KcaLXz+Leqaby2qib8VfWkNcs++O5c&#10;plLsoF0pyi57nZfx13dJ//n37X4AAAD//wMAUEsDBBQABgAIAAAAIQAfuFE62wAAAAYBAAAPAAAA&#10;ZHJzL2Rvd25yZXYueG1sTI/BTsMwDIbvSLxDZCQuE0uZWOlK0wlN4gIHxuAB0sa0FYlTmqzL3h5z&#10;gqO/3/r9udomZ8WMUxg8KbhdZiCQWm8G6hR8vD/dFCBC1GS09YQKzhhgW19eVLo0/kRvOB9iJ7iE&#10;QqkV9DGOpZSh7dHpsPQjEmeffnI68jh10kz6xOXOylWW5dLpgfhCr0fc9dh+HY5OwfPrfnFepXzx&#10;fb9udmkubHoJVqnrq/T4ACJiin/L8KvP6lCzU+OPZIKwCviRyHS9AcFpcZcxaBjkG5B1Jf/r1z8A&#10;AAD//wMAUEsBAi0AFAAGAAgAAAAhALaDOJL+AAAA4QEAABMAAAAAAAAAAAAAAAAAAAAAAFtDb250&#10;ZW50X1R5cGVzXS54bWxQSwECLQAUAAYACAAAACEAOP0h/9YAAACUAQAACwAAAAAAAAAAAAAAAAAv&#10;AQAAX3JlbHMvLnJlbHNQSwECLQAUAAYACAAAACEAz0UgUMMBAADFAwAADgAAAAAAAAAAAAAAAAAu&#10;AgAAZHJzL2Uyb0RvYy54bWxQSwECLQAUAAYACAAAACEAH7hROtsAAAAGAQAADwAAAAAAAAAAAAAA&#10;AAAdBAAAZHJzL2Rvd25yZXYueG1sUEsFBgAAAAAEAAQA8wAAACUFAAAAAA==&#10;" strokecolor="black [3040]">
                <w10:wrap anchorx="margin"/>
              </v:line>
            </w:pict>
          </mc:Fallback>
        </mc:AlternateContent>
      </w:r>
    </w:p>
    <w:p w14:paraId="2505B6B1" w14:textId="077202B6" w:rsidR="00B25824" w:rsidRPr="00731991" w:rsidRDefault="00DA474F" w:rsidP="00BC7137">
      <w:pPr>
        <w:pStyle w:val="Heading1"/>
        <w:numPr>
          <w:ilvl w:val="0"/>
          <w:numId w:val="9"/>
        </w:numPr>
        <w:tabs>
          <w:tab w:val="left" w:pos="3892"/>
        </w:tabs>
        <w:spacing w:beforeLines="30" w:before="72"/>
        <w:ind w:left="0" w:hanging="357"/>
        <w:jc w:val="center"/>
        <w:rPr>
          <w:rFonts w:asciiTheme="minorHAnsi" w:hAnsiTheme="minorHAnsi" w:cstheme="minorHAnsi"/>
          <w:sz w:val="22"/>
          <w:szCs w:val="22"/>
        </w:rPr>
      </w:pPr>
      <w:r>
        <w:rPr>
          <w:rFonts w:asciiTheme="minorHAnsi" w:hAnsiTheme="minorHAnsi"/>
          <w:sz w:val="22"/>
        </w:rPr>
        <w:t>Мета користування</w:t>
      </w:r>
      <w:r>
        <w:rPr>
          <w:rFonts w:asciiTheme="minorHAnsi" w:hAnsiTheme="minorHAnsi"/>
          <w:sz w:val="22"/>
        </w:rPr>
        <w:br/>
      </w:r>
    </w:p>
    <w:p w14:paraId="673E6842" w14:textId="3BDEB3F8" w:rsidR="00B25824" w:rsidRPr="00731991" w:rsidRDefault="00DA474F" w:rsidP="00BC7137">
      <w:pPr>
        <w:pStyle w:val="BodyText"/>
        <w:spacing w:beforeLines="30" w:before="72" w:line="360" w:lineRule="auto"/>
        <w:jc w:val="both"/>
        <w:rPr>
          <w:rFonts w:asciiTheme="minorHAnsi" w:hAnsiTheme="minorHAnsi" w:cstheme="minorHAnsi"/>
          <w:sz w:val="22"/>
          <w:szCs w:val="22"/>
        </w:rPr>
      </w:pPr>
      <w:r>
        <w:rPr>
          <w:rFonts w:asciiTheme="minorHAnsi" w:hAnsiTheme="minorHAnsi"/>
          <w:sz w:val="22"/>
        </w:rPr>
        <w:t xml:space="preserve">Предмет дозволу на користування дозволяється використовувати виключно для проживання. </w:t>
      </w:r>
      <w:r>
        <w:rPr>
          <w:rFonts w:asciiTheme="minorHAnsi" w:hAnsiTheme="minorHAnsi"/>
          <w:sz w:val="22"/>
        </w:rPr>
        <w:br/>
      </w:r>
    </w:p>
    <w:p w14:paraId="6032A283" w14:textId="692A00E8" w:rsidR="00B25824" w:rsidRDefault="00DA474F" w:rsidP="009611B5">
      <w:pPr>
        <w:pStyle w:val="Heading1"/>
        <w:numPr>
          <w:ilvl w:val="0"/>
          <w:numId w:val="9"/>
        </w:numPr>
        <w:spacing w:beforeLines="30" w:before="72"/>
        <w:ind w:left="357" w:hanging="357"/>
        <w:jc w:val="center"/>
        <w:rPr>
          <w:rFonts w:asciiTheme="minorHAnsi" w:hAnsiTheme="minorHAnsi" w:cstheme="minorHAnsi"/>
          <w:spacing w:val="-2"/>
          <w:sz w:val="22"/>
          <w:szCs w:val="22"/>
        </w:rPr>
      </w:pPr>
      <w:r>
        <w:rPr>
          <w:rFonts w:asciiTheme="minorHAnsi" w:hAnsiTheme="minorHAnsi"/>
          <w:sz w:val="22"/>
        </w:rPr>
        <w:t>Відповідальність</w:t>
      </w:r>
    </w:p>
    <w:p w14:paraId="4A3F2511" w14:textId="77777777" w:rsidR="00FF6D8B" w:rsidRDefault="002E0D35" w:rsidP="00BC7137">
      <w:pPr>
        <w:pStyle w:val="ListParagraph"/>
        <w:tabs>
          <w:tab w:val="left" w:pos="491"/>
        </w:tabs>
        <w:spacing w:beforeLines="30" w:before="72" w:line="360" w:lineRule="auto"/>
        <w:ind w:left="0"/>
        <w:rPr>
          <w:rFonts w:asciiTheme="minorHAnsi" w:hAnsiTheme="minorHAnsi" w:cstheme="minorHAnsi"/>
        </w:rPr>
      </w:pPr>
      <w:r>
        <w:rPr>
          <w:rFonts w:asciiTheme="minorHAnsi" w:hAnsiTheme="minorHAnsi"/>
        </w:rPr>
        <w:t>5.1.</w:t>
      </w:r>
    </w:p>
    <w:p w14:paraId="46D4BF34" w14:textId="77777777" w:rsidR="00FF6D8B" w:rsidRDefault="00DA474F" w:rsidP="00BC7137">
      <w:pPr>
        <w:pStyle w:val="ListParagraph"/>
        <w:tabs>
          <w:tab w:val="left" w:pos="491"/>
        </w:tabs>
        <w:spacing w:beforeLines="30" w:before="72" w:line="360" w:lineRule="auto"/>
        <w:ind w:left="0"/>
        <w:rPr>
          <w:rFonts w:asciiTheme="minorHAnsi" w:hAnsiTheme="minorHAnsi" w:cstheme="minorHAnsi"/>
          <w:spacing w:val="-2"/>
        </w:rPr>
      </w:pPr>
      <w:r>
        <w:rPr>
          <w:rFonts w:asciiTheme="minorHAnsi" w:hAnsiTheme="minorHAnsi"/>
        </w:rPr>
        <w:t>Отримувач дозволу на користування повинен усунути пошкодження, за які він за законом або згідно з положеннями цього договору повинен нести відповідальність, за власні кошти та в адекватні строки. Якщо після письмової вимоги та надання додаткового часу від надавача дозволу на користування отримувач дозволу на користування не виконає це зобов’язання, надавач дозволу на користування може замовити виконання необхідних робіт за рахунок отримувача дозволу на користування.</w:t>
      </w:r>
    </w:p>
    <w:p w14:paraId="5584B43B" w14:textId="77777777" w:rsidR="00FF6D8B" w:rsidRDefault="002E0D35" w:rsidP="00BC7137">
      <w:pPr>
        <w:pStyle w:val="ListParagraph"/>
        <w:tabs>
          <w:tab w:val="left" w:pos="491"/>
        </w:tabs>
        <w:spacing w:beforeLines="30" w:before="72" w:line="360" w:lineRule="auto"/>
        <w:ind w:left="0"/>
        <w:rPr>
          <w:rFonts w:asciiTheme="minorHAnsi" w:hAnsiTheme="minorHAnsi" w:cstheme="minorHAnsi"/>
        </w:rPr>
      </w:pPr>
      <w:r>
        <w:rPr>
          <w:rFonts w:asciiTheme="minorHAnsi" w:hAnsiTheme="minorHAnsi"/>
        </w:rPr>
        <w:t>5.2.</w:t>
      </w:r>
    </w:p>
    <w:p w14:paraId="0C45DAFD" w14:textId="77777777" w:rsidR="00FF6D8B" w:rsidRDefault="00DA474F" w:rsidP="00BC7137">
      <w:pPr>
        <w:pStyle w:val="ListParagraph"/>
        <w:tabs>
          <w:tab w:val="left" w:pos="491"/>
        </w:tabs>
        <w:spacing w:beforeLines="30" w:before="72" w:line="360" w:lineRule="auto"/>
        <w:ind w:left="0"/>
        <w:rPr>
          <w:rFonts w:asciiTheme="minorHAnsi" w:hAnsiTheme="minorHAnsi" w:cstheme="minorHAnsi"/>
        </w:rPr>
      </w:pPr>
      <w:r>
        <w:rPr>
          <w:rFonts w:asciiTheme="minorHAnsi" w:hAnsiTheme="minorHAnsi"/>
        </w:rPr>
        <w:t>Надавач дозволу на користування не несе відповідальності за пошкодження предметів, які належать отримувачу дозволу на користування, якого б типу ці предмети не були, окрім випадків, коли надавач дозволу на користування заподіяв таку шкоду через грубу недбалість або навмисно. Зокрема надавач дозволу на користування не несе відповідальності за пошкодження предметів або обладнання, що належать отримувачу дозволу на користування, якого б типу вони не були, якщо ці пошкодження виникли через вологість, пожежу або крадіжку.</w:t>
      </w:r>
    </w:p>
    <w:p w14:paraId="07776845" w14:textId="77777777" w:rsidR="00FF6D8B" w:rsidRDefault="002E0D35" w:rsidP="00BC7137">
      <w:pPr>
        <w:pStyle w:val="ListParagraph"/>
        <w:tabs>
          <w:tab w:val="left" w:pos="491"/>
        </w:tabs>
        <w:spacing w:beforeLines="30" w:before="72" w:line="360" w:lineRule="auto"/>
        <w:ind w:left="0"/>
        <w:rPr>
          <w:rFonts w:asciiTheme="minorHAnsi" w:hAnsiTheme="minorHAnsi" w:cstheme="minorHAnsi"/>
        </w:rPr>
      </w:pPr>
      <w:r>
        <w:rPr>
          <w:rFonts w:asciiTheme="minorHAnsi" w:hAnsiTheme="minorHAnsi"/>
        </w:rPr>
        <w:t>5.3.</w:t>
      </w:r>
    </w:p>
    <w:p w14:paraId="23554442" w14:textId="77777777" w:rsidR="00FF6D8B" w:rsidRDefault="00DA474F" w:rsidP="00BC7137">
      <w:pPr>
        <w:pStyle w:val="ListParagraph"/>
        <w:tabs>
          <w:tab w:val="left" w:pos="491"/>
        </w:tabs>
        <w:spacing w:beforeLines="30" w:before="72" w:line="360" w:lineRule="auto"/>
        <w:ind w:left="0"/>
        <w:rPr>
          <w:rFonts w:asciiTheme="minorHAnsi" w:hAnsiTheme="minorHAnsi" w:cstheme="minorHAnsi"/>
        </w:rPr>
      </w:pPr>
      <w:r>
        <w:rPr>
          <w:rFonts w:asciiTheme="minorHAnsi" w:hAnsiTheme="minorHAnsi"/>
        </w:rPr>
        <w:t>Надавач дозволу на користування не надає жодних гарантій стосовно придатності предмета дозволу на користування для якоїсь конкретної мети.</w:t>
      </w:r>
    </w:p>
    <w:p w14:paraId="7B20B014" w14:textId="77777777" w:rsidR="00FF6D8B" w:rsidRDefault="002E0D35" w:rsidP="00BC7137">
      <w:pPr>
        <w:pStyle w:val="ListParagraph"/>
        <w:tabs>
          <w:tab w:val="left" w:pos="491"/>
        </w:tabs>
        <w:spacing w:beforeLines="30" w:before="72" w:line="360" w:lineRule="auto"/>
        <w:ind w:left="0"/>
        <w:rPr>
          <w:rFonts w:asciiTheme="minorHAnsi" w:hAnsiTheme="minorHAnsi" w:cstheme="minorHAnsi"/>
        </w:rPr>
      </w:pPr>
      <w:r>
        <w:rPr>
          <w:rFonts w:asciiTheme="minorHAnsi" w:hAnsiTheme="minorHAnsi"/>
        </w:rPr>
        <w:t>5.4.</w:t>
      </w:r>
    </w:p>
    <w:p w14:paraId="474BD0EA" w14:textId="3B6A613A" w:rsidR="00B25824" w:rsidRPr="00731991" w:rsidRDefault="00DA474F" w:rsidP="00BC7137">
      <w:pPr>
        <w:pStyle w:val="ListParagraph"/>
        <w:tabs>
          <w:tab w:val="left" w:pos="491"/>
        </w:tabs>
        <w:spacing w:beforeLines="30" w:before="72" w:line="360" w:lineRule="auto"/>
        <w:ind w:left="0"/>
        <w:rPr>
          <w:rFonts w:asciiTheme="minorHAnsi" w:hAnsiTheme="minorHAnsi" w:cstheme="minorHAnsi"/>
        </w:rPr>
      </w:pPr>
      <w:r>
        <w:rPr>
          <w:rFonts w:asciiTheme="minorHAnsi" w:hAnsiTheme="minorHAnsi"/>
        </w:rPr>
        <w:t>Отримувач дозволу на користування несе відповідальність за пошкодження, які він, його діти, гості або інші особи, які знаходилися на території предмета дозволу на користування, заподіяли предмету дозволу на користування або у заподіянні яких вони є винними. Якщо отримувач дозволу на користування заявляє про заподіяння третьою особою або відсутність власної провини, тягар доказування несе отримувач дозволу на користування.</w:t>
      </w:r>
    </w:p>
    <w:p w14:paraId="429A7E72" w14:textId="77777777" w:rsidR="002E0D35" w:rsidRPr="00731991" w:rsidRDefault="002E0D35" w:rsidP="00BC7137">
      <w:pPr>
        <w:tabs>
          <w:tab w:val="left" w:pos="429"/>
        </w:tabs>
        <w:spacing w:beforeLines="30" w:before="72" w:line="360" w:lineRule="auto"/>
        <w:jc w:val="both"/>
        <w:rPr>
          <w:rFonts w:asciiTheme="minorHAnsi" w:hAnsiTheme="minorHAnsi" w:cstheme="minorHAnsi"/>
        </w:rPr>
      </w:pPr>
      <w:r>
        <w:rPr>
          <w:rFonts w:asciiTheme="minorHAnsi" w:hAnsiTheme="minorHAnsi"/>
        </w:rPr>
        <w:lastRenderedPageBreak/>
        <w:t>5.5.</w:t>
      </w:r>
    </w:p>
    <w:p w14:paraId="3BF1A24C" w14:textId="6B4B244F" w:rsidR="00B25824" w:rsidRDefault="00DA474F" w:rsidP="00BC7137">
      <w:pPr>
        <w:tabs>
          <w:tab w:val="left" w:pos="429"/>
        </w:tabs>
        <w:spacing w:beforeLines="30" w:before="72" w:line="360" w:lineRule="auto"/>
        <w:rPr>
          <w:rFonts w:asciiTheme="minorHAnsi" w:hAnsiTheme="minorHAnsi" w:cstheme="minorHAnsi"/>
        </w:rPr>
      </w:pPr>
      <w:r>
        <w:rPr>
          <w:rFonts w:asciiTheme="minorHAnsi" w:hAnsiTheme="minorHAnsi"/>
        </w:rPr>
        <w:t>У разі виникнення пошкоджень або дефектів предмета дозволу на користування отримувач дозволу на користування повинен негайно сповістити про них надавача дозволу на користування. Отримувач дозволу на користування також зобов’язується повідомляти надавача дозволу на користування у випадках, коли для захисту предмета дозволу на користування від небезпек, що не були передбачені раніше, потрібно вжити заходів і отримувач дозволу на користування розпізнав ці небезпеки.</w:t>
      </w:r>
    </w:p>
    <w:p w14:paraId="3CBCDD91" w14:textId="77777777" w:rsidR="00C34A0B" w:rsidRPr="00731991" w:rsidRDefault="00C34A0B" w:rsidP="00BC7137">
      <w:pPr>
        <w:tabs>
          <w:tab w:val="left" w:pos="429"/>
        </w:tabs>
        <w:spacing w:beforeLines="30" w:before="72" w:line="360" w:lineRule="auto"/>
        <w:rPr>
          <w:rFonts w:asciiTheme="minorHAnsi" w:hAnsiTheme="minorHAnsi" w:cstheme="minorHAnsi"/>
        </w:rPr>
      </w:pPr>
    </w:p>
    <w:p w14:paraId="3FEC1101" w14:textId="348CC8B0" w:rsidR="00B25824" w:rsidRPr="00C34A0B" w:rsidRDefault="00DA474F" w:rsidP="00C34A0B">
      <w:pPr>
        <w:pStyle w:val="Heading1"/>
        <w:numPr>
          <w:ilvl w:val="0"/>
          <w:numId w:val="11"/>
        </w:numPr>
        <w:tabs>
          <w:tab w:val="left" w:pos="3294"/>
        </w:tabs>
        <w:spacing w:beforeLines="30" w:before="72"/>
        <w:ind w:left="0"/>
        <w:jc w:val="center"/>
        <w:rPr>
          <w:rFonts w:asciiTheme="minorHAnsi" w:hAnsiTheme="minorHAnsi" w:cstheme="minorHAnsi"/>
          <w:sz w:val="22"/>
          <w:szCs w:val="22"/>
        </w:rPr>
      </w:pPr>
      <w:r>
        <w:rPr>
          <w:rFonts w:asciiTheme="minorHAnsi" w:hAnsiTheme="minorHAnsi"/>
          <w:sz w:val="22"/>
        </w:rPr>
        <w:t>Конструктивні зміни</w:t>
      </w:r>
    </w:p>
    <w:p w14:paraId="18E996D0" w14:textId="77777777" w:rsidR="00C34A0B" w:rsidRDefault="00C34A0B" w:rsidP="00BC7137">
      <w:pPr>
        <w:pStyle w:val="BodyText"/>
        <w:spacing w:beforeLines="30" w:before="72" w:line="360" w:lineRule="auto"/>
        <w:jc w:val="both"/>
        <w:rPr>
          <w:rFonts w:asciiTheme="minorHAnsi" w:hAnsiTheme="minorHAnsi" w:cstheme="minorHAnsi"/>
          <w:sz w:val="22"/>
          <w:szCs w:val="22"/>
        </w:rPr>
      </w:pPr>
    </w:p>
    <w:p w14:paraId="05A84A93" w14:textId="30FDEFE9" w:rsidR="00B25824" w:rsidRPr="00731991" w:rsidRDefault="00DA474F" w:rsidP="00BC7137">
      <w:pPr>
        <w:pStyle w:val="BodyText"/>
        <w:spacing w:beforeLines="30" w:before="72" w:line="360" w:lineRule="auto"/>
        <w:jc w:val="both"/>
        <w:rPr>
          <w:rFonts w:asciiTheme="minorHAnsi" w:hAnsiTheme="minorHAnsi" w:cstheme="minorHAnsi"/>
          <w:sz w:val="22"/>
          <w:szCs w:val="22"/>
        </w:rPr>
      </w:pPr>
      <w:r>
        <w:rPr>
          <w:rFonts w:asciiTheme="minorHAnsi" w:hAnsiTheme="minorHAnsi"/>
          <w:sz w:val="22"/>
        </w:rPr>
        <w:t>Конструктивні зміни предмета дозволу на користування, навіть якщо вони не потребують дозволу від будівельних органів, потребують письмової згоди надавача дозволу на користування, яка надається лише на окремий конкретний випадок. На наступні конструктивні зміни надавач дозволу на користування надає отримувачу дозволу на користування свою згоду вже зараз:</w:t>
      </w:r>
    </w:p>
    <w:p w14:paraId="24419769" w14:textId="576E1655" w:rsidR="00B25824" w:rsidRPr="00731991" w:rsidRDefault="00C34A0B" w:rsidP="00BC7137">
      <w:pPr>
        <w:pStyle w:val="BodyText"/>
        <w:spacing w:beforeLines="30" w:before="72"/>
        <w:rPr>
          <w:rFonts w:asciiTheme="minorHAnsi" w:hAnsiTheme="minorHAnsi" w:cstheme="minorHAnsi"/>
          <w:sz w:val="22"/>
          <w:szCs w:val="22"/>
        </w:rPr>
      </w:pPr>
      <w:r>
        <w:rPr>
          <w:rFonts w:asciiTheme="minorHAnsi" w:hAnsiTheme="minorHAnsi"/>
          <w:noProof/>
          <w:sz w:val="22"/>
        </w:rPr>
        <mc:AlternateContent>
          <mc:Choice Requires="wps">
            <w:drawing>
              <wp:anchor distT="0" distB="0" distL="0" distR="0" simplePos="0" relativeHeight="487593984" behindDoc="1" locked="0" layoutInCell="1" allowOverlap="1" wp14:anchorId="365E2679" wp14:editId="355BB17E">
                <wp:simplePos x="0" y="0"/>
                <wp:positionH relativeFrom="margin">
                  <wp:align>left</wp:align>
                </wp:positionH>
                <wp:positionV relativeFrom="paragraph">
                  <wp:posOffset>351155</wp:posOffset>
                </wp:positionV>
                <wp:extent cx="5808345" cy="1270"/>
                <wp:effectExtent l="0" t="0" r="0" b="0"/>
                <wp:wrapTopAndBottom/>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345" cy="1270"/>
                        </a:xfrm>
                        <a:custGeom>
                          <a:avLst/>
                          <a:gdLst>
                            <a:gd name="T0" fmla="+- 0 1304 1304"/>
                            <a:gd name="T1" fmla="*/ T0 w 9147"/>
                            <a:gd name="T2" fmla="+- 0 10450 1304"/>
                            <a:gd name="T3" fmla="*/ T2 w 9147"/>
                          </a:gdLst>
                          <a:ahLst/>
                          <a:cxnLst>
                            <a:cxn ang="0">
                              <a:pos x="T1" y="0"/>
                            </a:cxn>
                            <a:cxn ang="0">
                              <a:pos x="T3" y="0"/>
                            </a:cxn>
                          </a:cxnLst>
                          <a:rect l="0" t="0" r="r" b="b"/>
                          <a:pathLst>
                            <a:path w="9147">
                              <a:moveTo>
                                <a:pt x="0" y="0"/>
                              </a:moveTo>
                              <a:lnTo>
                                <a:pt x="914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91FA" id="docshape14" o:spid="_x0000_s1026" style="position:absolute;margin-left:0;margin-top:27.65pt;width:457.35pt;height:.1pt;z-index:-15722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1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qroAIAAKQFAAAOAAAAZHJzL2Uyb0RvYy54bWysVF1v0zAUfUfiP1h+BK35WLq1VdMJbQwh&#10;DZi08gNc22kiHF9ju03Hr+faSbquiBdEHiw79/jccz98lzeHVpG9tK4BXdJsklIiNQfR6G1Jv6/v&#10;L2aUOM+0YAq0LOmzdPRm9fbNsjMLmUMNSkhLkES7RWdKWntvFknieC1b5iZgpEZjBbZlHo92mwjL&#10;OmRvVZKn6VXSgRXGApfO4d+73khXkb+qJPffqspJT1RJUZuPq43rJqzJaskWW8tM3fBBBvsHFS1r&#10;NDo9Ut0xz8jONn9QtQ234KDyEw5tAlXVcBljwGiy9Cyap5oZGWPB5DhzTJP7f7T86/7RkkaUFAul&#10;WYslEsBdcJwVITudcQsEPZlHG+Jz5gH4D4eG5JUlHBxiyKb7AgJZ2M5DzMihsm24ibGSQ0z88zHx&#10;8uAJx5/TWTq7LKaUcLRl+XWsS8IW412+c/6ThMjD9g/O92UTuItJF4P0NZa4ahVW8P0FSUl2mRZx&#10;Gcp8hGUj7F1C1inpyDwrrs9B+QjqudJi2jOe4y5HXCDLT8gwgO0okdWjan7Qg2zcERbeSRoTZcCF&#10;BK1R3JghZEBQCPEvWPR9ju3vDC4sPoDz1reUYOtv+jAM80FZcBG2pCtpzEX40cJeriGa/Fnp0MmL&#10;VelTFF6/eqWqN+ON4AD7pt9Ep0HrSWk13DdKxdoqHaTM5vM85saBakQwBjXObje3ypI9C486fiEY&#10;JHsFs7DTIpLVkomPw96zRvV7xCvMbezj0Lp9r29APGMbW+hHBY423NRgf1HS4Zgoqfu5Y1ZSoj5r&#10;fIcYbRHmSjwU0+scD/bUsjm1MM2RqqSeYuHD9tb3s2hnbLOt0VMWw9XwAZ9P1YQ+j/p6VcMBR0GM&#10;dhhbYdacniPqZbiufgMAAP//AwBQSwMEFAAGAAgAAAAhAEglZMHbAAAABgEAAA8AAABkcnMvZG93&#10;bnJldi54bWxMj8FOwzAQRO9I/IO1SNyoE2hKCXEqBEICxIUG7tt4iSPsdYjdNPw97gmOOzOaeVtt&#10;ZmfFRGPoPSvIFxkI4tbrnjsF783jxRpEiMgarWdS8EMBNvXpSYWl9gd+o2kbO5FKOJSowMQ4lFKG&#10;1pDDsPADcfI+/egwpnPspB7xkMqdlZdZtpIOe04LBge6N9R+bfdOQbM2r77pl5bwoX/Op4/Vk3n5&#10;Vur8bL67BRFpjn9hOOIndKgT087vWQdhFaRHooKiuAKR3Jt8eQ1idxQKkHUl/+PXvwAAAP//AwBQ&#10;SwECLQAUAAYACAAAACEAtoM4kv4AAADhAQAAEwAAAAAAAAAAAAAAAAAAAAAAW0NvbnRlbnRfVHlw&#10;ZXNdLnhtbFBLAQItABQABgAIAAAAIQA4/SH/1gAAAJQBAAALAAAAAAAAAAAAAAAAAC8BAABfcmVs&#10;cy8ucmVsc1BLAQItABQABgAIAAAAIQBV0vqroAIAAKQFAAAOAAAAAAAAAAAAAAAAAC4CAABkcnMv&#10;ZTJvRG9jLnhtbFBLAQItABQABgAIAAAAIQBIJWTB2wAAAAYBAAAPAAAAAAAAAAAAAAAAAPoEAABk&#10;cnMvZG93bnJldi54bWxQSwUGAAAAAAQABADzAAAAAgYAAAAA&#10;" path="m,l9146,e" filled="f" strokeweight=".24978mm">
                <v:path arrowok="t" o:connecttype="custom" o:connectlocs="0,0;5807710,0" o:connectangles="0,0"/>
                <w10:wrap type="topAndBottom" anchorx="margin"/>
              </v:shape>
            </w:pict>
          </mc:Fallback>
        </mc:AlternateContent>
      </w:r>
    </w:p>
    <w:p w14:paraId="035A5EDB" w14:textId="2914ECB1" w:rsidR="00B25824" w:rsidRPr="00731991" w:rsidRDefault="00B25824" w:rsidP="00BC7137">
      <w:pPr>
        <w:pStyle w:val="BodyText"/>
        <w:spacing w:beforeLines="30" w:before="72"/>
        <w:rPr>
          <w:rFonts w:asciiTheme="minorHAnsi" w:hAnsiTheme="minorHAnsi" w:cstheme="minorHAnsi"/>
          <w:sz w:val="22"/>
          <w:szCs w:val="22"/>
        </w:rPr>
      </w:pPr>
    </w:p>
    <w:p w14:paraId="3CF5A484" w14:textId="76CAA6CE" w:rsidR="00B25824" w:rsidRPr="00731991" w:rsidRDefault="00B25824" w:rsidP="00BC7137">
      <w:pPr>
        <w:pStyle w:val="BodyText"/>
        <w:spacing w:beforeLines="30" w:before="72"/>
        <w:rPr>
          <w:rFonts w:asciiTheme="minorHAnsi" w:hAnsiTheme="minorHAnsi" w:cstheme="minorHAnsi"/>
          <w:sz w:val="22"/>
          <w:szCs w:val="22"/>
        </w:rPr>
      </w:pPr>
    </w:p>
    <w:p w14:paraId="39AC5EF2" w14:textId="19B4F6DB" w:rsidR="006529D7" w:rsidRPr="00731991" w:rsidRDefault="00DA474F" w:rsidP="00BC7137">
      <w:pPr>
        <w:pStyle w:val="BodyText"/>
        <w:spacing w:beforeLines="30" w:before="72" w:line="360" w:lineRule="auto"/>
        <w:jc w:val="both"/>
        <w:rPr>
          <w:rFonts w:asciiTheme="minorHAnsi" w:hAnsiTheme="minorHAnsi" w:cstheme="minorHAnsi"/>
          <w:sz w:val="22"/>
          <w:szCs w:val="22"/>
        </w:rPr>
      </w:pPr>
      <w:r>
        <w:rPr>
          <w:rFonts w:asciiTheme="minorHAnsi" w:hAnsiTheme="minorHAnsi"/>
          <w:sz w:val="22"/>
        </w:rPr>
        <w:t>Усі роботи повинні виконуватись уповноваженими кваліфікованими спеціалістами. Якщо немає протилежних домовленостей, отримувач дозволу на користування усуває конструктивні зміни або добудови за власні кошти.</w:t>
      </w:r>
    </w:p>
    <w:p w14:paraId="05EFDA74" w14:textId="4E6EFF5B" w:rsidR="00FF6D8B" w:rsidRDefault="00DA474F" w:rsidP="00BC7137">
      <w:pPr>
        <w:pStyle w:val="BodyText"/>
        <w:spacing w:beforeLines="30" w:before="72" w:line="360" w:lineRule="auto"/>
        <w:jc w:val="both"/>
        <w:rPr>
          <w:rFonts w:asciiTheme="minorHAnsi" w:hAnsiTheme="minorHAnsi" w:cstheme="minorHAnsi"/>
          <w:sz w:val="22"/>
          <w:szCs w:val="22"/>
        </w:rPr>
      </w:pPr>
      <w:r>
        <w:rPr>
          <w:rFonts w:asciiTheme="minorHAnsi" w:hAnsiTheme="minorHAnsi"/>
          <w:sz w:val="22"/>
        </w:rPr>
        <w:t xml:space="preserve">Отримувач дозволу на користування зобов’язується дбайливо ставитися до предмета дозволу на користування разом з усім обладнанням, приміщеннями та оснащенням, а також до загального обладнання та приміщень. </w:t>
      </w:r>
    </w:p>
    <w:p w14:paraId="72C59A1A" w14:textId="397D3775" w:rsidR="00C34A0B" w:rsidRPr="00FF6D8B" w:rsidRDefault="00DA474F" w:rsidP="00BC7137">
      <w:pPr>
        <w:pStyle w:val="BodyText"/>
        <w:spacing w:beforeLines="30" w:before="72" w:line="360" w:lineRule="auto"/>
        <w:jc w:val="both"/>
        <w:rPr>
          <w:rFonts w:asciiTheme="minorHAnsi" w:hAnsiTheme="minorHAnsi" w:cstheme="minorHAnsi"/>
          <w:sz w:val="22"/>
          <w:szCs w:val="22"/>
        </w:rPr>
      </w:pPr>
      <w:r>
        <w:rPr>
          <w:rFonts w:asciiTheme="minorHAnsi" w:hAnsiTheme="minorHAnsi"/>
          <w:sz w:val="22"/>
        </w:rPr>
        <w:t>Отримувач дозволу на користування повинен використовувати предмет дозволу на користування, включаючи загальне обладнання та загальні приміщення, не створюючи незручностей для інших орендарів або власників будинку.</w:t>
      </w:r>
    </w:p>
    <w:p w14:paraId="1D0B37D6" w14:textId="70CA9B7D" w:rsidR="00B25824" w:rsidRPr="00C34A0B" w:rsidRDefault="00DA474F" w:rsidP="00C34A0B">
      <w:pPr>
        <w:pStyle w:val="Heading1"/>
        <w:numPr>
          <w:ilvl w:val="0"/>
          <w:numId w:val="11"/>
        </w:numPr>
        <w:tabs>
          <w:tab w:val="left" w:pos="3016"/>
        </w:tabs>
        <w:spacing w:beforeLines="30" w:before="72"/>
        <w:ind w:left="0"/>
        <w:jc w:val="center"/>
        <w:rPr>
          <w:rFonts w:asciiTheme="minorHAnsi" w:hAnsiTheme="minorHAnsi" w:cstheme="minorHAnsi"/>
          <w:sz w:val="22"/>
          <w:szCs w:val="22"/>
        </w:rPr>
      </w:pPr>
      <w:r>
        <w:rPr>
          <w:rFonts w:asciiTheme="minorHAnsi" w:hAnsiTheme="minorHAnsi"/>
          <w:sz w:val="22"/>
        </w:rPr>
        <w:t>Обов'язок забезпечення безпеки руху</w:t>
      </w:r>
    </w:p>
    <w:p w14:paraId="27BBEE5E" w14:textId="77777777" w:rsidR="00C34A0B" w:rsidRPr="00FF6D8B" w:rsidRDefault="00C34A0B" w:rsidP="00C34A0B">
      <w:pPr>
        <w:pStyle w:val="Heading1"/>
        <w:tabs>
          <w:tab w:val="left" w:pos="3016"/>
        </w:tabs>
        <w:spacing w:beforeLines="30" w:before="72"/>
        <w:ind w:left="-360" w:firstLine="0"/>
        <w:jc w:val="center"/>
        <w:rPr>
          <w:rFonts w:asciiTheme="minorHAnsi" w:hAnsiTheme="minorHAnsi" w:cstheme="minorHAnsi"/>
          <w:sz w:val="22"/>
          <w:szCs w:val="22"/>
        </w:rPr>
      </w:pPr>
    </w:p>
    <w:p w14:paraId="5269D4BF" w14:textId="77777777" w:rsidR="00B25824" w:rsidRPr="00FF6D8B" w:rsidRDefault="00DA474F" w:rsidP="00BC7137">
      <w:pPr>
        <w:pStyle w:val="BodyText"/>
        <w:spacing w:beforeLines="30" w:before="72" w:line="360" w:lineRule="auto"/>
        <w:jc w:val="both"/>
        <w:rPr>
          <w:rFonts w:asciiTheme="minorHAnsi" w:hAnsiTheme="minorHAnsi" w:cstheme="minorHAnsi"/>
          <w:sz w:val="22"/>
          <w:szCs w:val="22"/>
        </w:rPr>
      </w:pPr>
      <w:r>
        <w:rPr>
          <w:rFonts w:asciiTheme="minorHAnsi" w:hAnsiTheme="minorHAnsi"/>
          <w:sz w:val="22"/>
        </w:rPr>
        <w:t>Отримувач дозволу на користування бере на себе обов'язок забезпечення безпеки руху на підходах до будинку, а саме бере на себе обов’язок регулярно очищувати та тримати вільними від снігу та льоду або посипати підходи до будинку а також тротуар, що проходить перед будинком до меж земельного володіння.</w:t>
      </w:r>
    </w:p>
    <w:p w14:paraId="41139295" w14:textId="66E466F6" w:rsidR="00B25824" w:rsidRDefault="00DA474F" w:rsidP="00C34A0B">
      <w:pPr>
        <w:pStyle w:val="BodyText"/>
        <w:spacing w:beforeLines="30" w:before="72" w:line="360" w:lineRule="auto"/>
        <w:jc w:val="both"/>
        <w:rPr>
          <w:rFonts w:asciiTheme="minorHAnsi" w:hAnsiTheme="minorHAnsi" w:cstheme="minorHAnsi"/>
          <w:sz w:val="22"/>
          <w:szCs w:val="22"/>
        </w:rPr>
      </w:pPr>
      <w:r>
        <w:rPr>
          <w:rFonts w:asciiTheme="minorHAnsi" w:hAnsiTheme="minorHAnsi"/>
          <w:sz w:val="22"/>
        </w:rPr>
        <w:t xml:space="preserve">Обов'язок забезпечення безпеки руху у переданих у користування приміщеннях покладається на отримувача дозволу на користування. Отримувач дозволу на користування звільняє надавача дозволу на користування від відшкодування шкоди та від позовів, пов’язаних з правами третіх осіб, що </w:t>
      </w:r>
      <w:r>
        <w:rPr>
          <w:rFonts w:asciiTheme="minorHAnsi" w:hAnsiTheme="minorHAnsi"/>
          <w:sz w:val="22"/>
        </w:rPr>
        <w:lastRenderedPageBreak/>
        <w:t>виникають через порушення обов’язків, взятих на себе отримувачем дозволу на користування щодо забезпечення безпеки руху.</w:t>
      </w:r>
    </w:p>
    <w:p w14:paraId="634EE4AD" w14:textId="77777777" w:rsidR="009611B5" w:rsidRPr="00FF6D8B" w:rsidRDefault="009611B5" w:rsidP="00C34A0B">
      <w:pPr>
        <w:pStyle w:val="BodyText"/>
        <w:spacing w:beforeLines="30" w:before="72" w:line="360" w:lineRule="auto"/>
        <w:jc w:val="both"/>
        <w:rPr>
          <w:rFonts w:asciiTheme="minorHAnsi" w:hAnsiTheme="minorHAnsi" w:cstheme="minorHAnsi"/>
          <w:sz w:val="22"/>
          <w:szCs w:val="22"/>
        </w:rPr>
      </w:pPr>
    </w:p>
    <w:p w14:paraId="263F9441" w14:textId="77777777" w:rsidR="00B25824" w:rsidRPr="00FF6D8B" w:rsidRDefault="00DA474F" w:rsidP="00BC7137">
      <w:pPr>
        <w:pStyle w:val="Heading1"/>
        <w:numPr>
          <w:ilvl w:val="0"/>
          <w:numId w:val="11"/>
        </w:numPr>
        <w:tabs>
          <w:tab w:val="left" w:pos="3733"/>
        </w:tabs>
        <w:spacing w:beforeLines="30" w:before="72"/>
        <w:ind w:left="0"/>
        <w:jc w:val="center"/>
        <w:rPr>
          <w:rFonts w:asciiTheme="minorHAnsi" w:hAnsiTheme="minorHAnsi" w:cstheme="minorHAnsi"/>
          <w:sz w:val="22"/>
          <w:szCs w:val="22"/>
        </w:rPr>
      </w:pPr>
      <w:r>
        <w:rPr>
          <w:rFonts w:asciiTheme="minorHAnsi" w:hAnsiTheme="minorHAnsi"/>
          <w:sz w:val="22"/>
        </w:rPr>
        <w:t>Заборона подальшої передачі</w:t>
      </w:r>
    </w:p>
    <w:p w14:paraId="1D2BEF04" w14:textId="77777777" w:rsidR="00C34A0B" w:rsidRDefault="00C34A0B" w:rsidP="00BC7137">
      <w:pPr>
        <w:pStyle w:val="BodyText"/>
        <w:spacing w:beforeLines="30" w:before="72" w:line="360" w:lineRule="auto"/>
        <w:jc w:val="both"/>
        <w:rPr>
          <w:rFonts w:asciiTheme="minorHAnsi" w:hAnsiTheme="minorHAnsi" w:cstheme="minorHAnsi"/>
          <w:sz w:val="22"/>
          <w:szCs w:val="22"/>
        </w:rPr>
      </w:pPr>
    </w:p>
    <w:p w14:paraId="70274785" w14:textId="56FF59FC" w:rsidR="00B25824" w:rsidRPr="00FF6D8B" w:rsidRDefault="00DA474F" w:rsidP="00BC7137">
      <w:pPr>
        <w:pStyle w:val="BodyText"/>
        <w:spacing w:beforeLines="30" w:before="72" w:line="360" w:lineRule="auto"/>
        <w:jc w:val="both"/>
        <w:rPr>
          <w:rFonts w:asciiTheme="minorHAnsi" w:hAnsiTheme="minorHAnsi" w:cstheme="minorHAnsi"/>
          <w:sz w:val="22"/>
          <w:szCs w:val="22"/>
        </w:rPr>
      </w:pPr>
      <w:r>
        <w:rPr>
          <w:rFonts w:asciiTheme="minorHAnsi" w:hAnsiTheme="minorHAnsi"/>
          <w:sz w:val="22"/>
        </w:rPr>
        <w:t>Отримувач дозволу на користування не має права віддавати предмет дозволу на користування третім особам у суборенду, здавати в оренду або у інший спосіб передавати у користування.</w:t>
      </w:r>
    </w:p>
    <w:p w14:paraId="2DEFA537" w14:textId="77777777" w:rsidR="00B25824" w:rsidRPr="00FF6D8B" w:rsidRDefault="00B25824" w:rsidP="00BC7137">
      <w:pPr>
        <w:pStyle w:val="BodyText"/>
        <w:spacing w:beforeLines="30" w:before="72"/>
        <w:rPr>
          <w:rFonts w:asciiTheme="minorHAnsi" w:hAnsiTheme="minorHAnsi" w:cstheme="minorHAnsi"/>
          <w:sz w:val="22"/>
          <w:szCs w:val="22"/>
        </w:rPr>
      </w:pPr>
    </w:p>
    <w:p w14:paraId="5DA1F809" w14:textId="77777777" w:rsidR="00B25824" w:rsidRPr="00FF6D8B" w:rsidRDefault="00DA474F" w:rsidP="00BC7137">
      <w:pPr>
        <w:pStyle w:val="Heading1"/>
        <w:numPr>
          <w:ilvl w:val="0"/>
          <w:numId w:val="11"/>
        </w:numPr>
        <w:tabs>
          <w:tab w:val="left" w:pos="1621"/>
        </w:tabs>
        <w:spacing w:beforeLines="30" w:before="72" w:line="362" w:lineRule="auto"/>
        <w:ind w:left="0" w:hanging="357"/>
        <w:jc w:val="center"/>
        <w:rPr>
          <w:rFonts w:asciiTheme="minorHAnsi" w:hAnsiTheme="minorHAnsi" w:cstheme="minorHAnsi"/>
          <w:sz w:val="22"/>
          <w:szCs w:val="22"/>
        </w:rPr>
      </w:pPr>
      <w:r>
        <w:rPr>
          <w:rFonts w:asciiTheme="minorHAnsi" w:hAnsiTheme="minorHAnsi"/>
          <w:sz w:val="22"/>
        </w:rPr>
        <w:t>Входження надавача дозволу на користування до предмета дозволу на користування</w:t>
      </w:r>
    </w:p>
    <w:p w14:paraId="29B54EEE" w14:textId="4319BA35" w:rsidR="006529D7" w:rsidRPr="00FF6D8B" w:rsidRDefault="006529D7" w:rsidP="00BC7137">
      <w:pPr>
        <w:tabs>
          <w:tab w:val="left" w:pos="473"/>
        </w:tabs>
        <w:spacing w:beforeLines="30" w:before="72" w:line="360" w:lineRule="auto"/>
        <w:rPr>
          <w:rFonts w:asciiTheme="minorHAnsi" w:hAnsiTheme="minorHAnsi" w:cstheme="minorHAnsi"/>
        </w:rPr>
      </w:pPr>
      <w:r>
        <w:rPr>
          <w:rFonts w:asciiTheme="minorHAnsi" w:hAnsiTheme="minorHAnsi"/>
        </w:rPr>
        <w:t>9.1.</w:t>
      </w:r>
    </w:p>
    <w:p w14:paraId="2BA1DC40" w14:textId="1495366A" w:rsidR="006529D7" w:rsidRPr="00FF6D8B" w:rsidRDefault="00DA474F" w:rsidP="00BC7137">
      <w:pPr>
        <w:tabs>
          <w:tab w:val="left" w:pos="473"/>
        </w:tabs>
        <w:spacing w:beforeLines="30" w:before="72" w:line="360" w:lineRule="auto"/>
        <w:jc w:val="both"/>
        <w:rPr>
          <w:rFonts w:asciiTheme="minorHAnsi" w:hAnsiTheme="minorHAnsi" w:cstheme="minorHAnsi"/>
          <w:spacing w:val="-2"/>
        </w:rPr>
      </w:pPr>
      <w:r>
        <w:rPr>
          <w:rFonts w:asciiTheme="minorHAnsi" w:hAnsiTheme="minorHAnsi"/>
        </w:rPr>
        <w:t>Надавач дозволу на користування або уповноважені ним особи мають право здійснювати огляд предмета дозволу на користування, кожного разу у загальноприйнятий час.</w:t>
      </w:r>
    </w:p>
    <w:p w14:paraId="7B8B4A47" w14:textId="77777777" w:rsidR="006529D7" w:rsidRPr="00FF6D8B" w:rsidRDefault="006529D7" w:rsidP="00BC7137">
      <w:pPr>
        <w:tabs>
          <w:tab w:val="left" w:pos="473"/>
        </w:tabs>
        <w:spacing w:beforeLines="30" w:before="72" w:line="360" w:lineRule="auto"/>
        <w:jc w:val="both"/>
        <w:rPr>
          <w:rFonts w:asciiTheme="minorHAnsi" w:hAnsiTheme="minorHAnsi" w:cstheme="minorHAnsi"/>
        </w:rPr>
      </w:pPr>
      <w:r>
        <w:rPr>
          <w:rFonts w:asciiTheme="minorHAnsi" w:hAnsiTheme="minorHAnsi"/>
        </w:rPr>
        <w:t>9.2.</w:t>
      </w:r>
    </w:p>
    <w:p w14:paraId="55F23327" w14:textId="3B552AEB" w:rsidR="00BC7137" w:rsidRPr="00FF6D8B" w:rsidRDefault="00DA474F" w:rsidP="00BC7137">
      <w:pPr>
        <w:tabs>
          <w:tab w:val="left" w:pos="473"/>
        </w:tabs>
        <w:spacing w:beforeLines="30" w:before="72" w:line="360" w:lineRule="auto"/>
        <w:jc w:val="both"/>
        <w:rPr>
          <w:rFonts w:asciiTheme="minorHAnsi" w:hAnsiTheme="minorHAnsi" w:cstheme="minorHAnsi"/>
        </w:rPr>
      </w:pPr>
      <w:r>
        <w:rPr>
          <w:rFonts w:asciiTheme="minorHAnsi" w:hAnsiTheme="minorHAnsi"/>
        </w:rPr>
        <w:t>У разі небезпеки, яка потребує негайних дій, вхід є дозволеним у будь-який час і вдень і вночі.</w:t>
      </w:r>
    </w:p>
    <w:p w14:paraId="0219CC74" w14:textId="77777777" w:rsidR="00B25824" w:rsidRPr="00FF6D8B" w:rsidRDefault="00B25824" w:rsidP="00BC7137">
      <w:pPr>
        <w:pStyle w:val="BodyText"/>
        <w:spacing w:beforeLines="30" w:before="72"/>
        <w:rPr>
          <w:rFonts w:asciiTheme="minorHAnsi" w:hAnsiTheme="minorHAnsi" w:cstheme="minorHAnsi"/>
          <w:sz w:val="22"/>
          <w:szCs w:val="22"/>
        </w:rPr>
      </w:pPr>
    </w:p>
    <w:p w14:paraId="32C54207" w14:textId="77777777" w:rsidR="00B25824" w:rsidRPr="00FF6D8B" w:rsidRDefault="00DA474F" w:rsidP="00C34A0B">
      <w:pPr>
        <w:pStyle w:val="Heading1"/>
        <w:spacing w:beforeLines="30" w:before="72"/>
        <w:ind w:left="0" w:firstLine="0"/>
        <w:jc w:val="center"/>
        <w:rPr>
          <w:rFonts w:asciiTheme="minorHAnsi" w:hAnsiTheme="minorHAnsi" w:cstheme="minorHAnsi"/>
          <w:sz w:val="22"/>
          <w:szCs w:val="22"/>
        </w:rPr>
      </w:pPr>
      <w:r>
        <w:rPr>
          <w:rFonts w:asciiTheme="minorHAnsi" w:hAnsiTheme="minorHAnsi"/>
          <w:sz w:val="22"/>
        </w:rPr>
        <w:t>10. Ключи</w:t>
      </w:r>
    </w:p>
    <w:p w14:paraId="0670ADF7" w14:textId="4D5C4BDE" w:rsidR="00BC7137" w:rsidRDefault="006529D7" w:rsidP="00BC7137">
      <w:pPr>
        <w:tabs>
          <w:tab w:val="left" w:pos="811"/>
          <w:tab w:val="left" w:pos="812"/>
          <w:tab w:val="left" w:pos="1710"/>
          <w:tab w:val="left" w:pos="4458"/>
          <w:tab w:val="left" w:pos="5627"/>
          <w:tab w:val="left" w:pos="6454"/>
          <w:tab w:val="left" w:pos="7320"/>
          <w:tab w:val="left" w:pos="8947"/>
        </w:tabs>
        <w:spacing w:beforeLines="30" w:before="72" w:line="360" w:lineRule="auto"/>
        <w:rPr>
          <w:rFonts w:asciiTheme="minorHAnsi" w:hAnsiTheme="minorHAnsi" w:cstheme="minorHAnsi"/>
          <w:spacing w:val="-4"/>
        </w:rPr>
      </w:pPr>
      <w:r>
        <w:rPr>
          <w:rFonts w:asciiTheme="minorHAnsi" w:hAnsiTheme="minorHAnsi"/>
        </w:rPr>
        <w:t>10.1.</w:t>
      </w:r>
    </w:p>
    <w:p w14:paraId="3968D4FD" w14:textId="42710F9C" w:rsidR="006529D7" w:rsidRPr="00FF6D8B" w:rsidRDefault="00DA474F" w:rsidP="00BC7137">
      <w:pPr>
        <w:tabs>
          <w:tab w:val="left" w:pos="811"/>
          <w:tab w:val="left" w:pos="812"/>
          <w:tab w:val="left" w:pos="1710"/>
          <w:tab w:val="left" w:pos="4458"/>
          <w:tab w:val="left" w:pos="5627"/>
          <w:tab w:val="left" w:pos="6454"/>
          <w:tab w:val="left" w:pos="7320"/>
          <w:tab w:val="left" w:pos="8947"/>
        </w:tabs>
        <w:spacing w:beforeLines="30" w:before="72" w:line="360" w:lineRule="auto"/>
        <w:jc w:val="both"/>
        <w:rPr>
          <w:rFonts w:asciiTheme="minorHAnsi" w:hAnsiTheme="minorHAnsi" w:cstheme="minorHAnsi"/>
        </w:rPr>
      </w:pPr>
      <w:r>
        <w:rPr>
          <w:rFonts w:asciiTheme="minorHAnsi" w:hAnsiTheme="minorHAnsi"/>
        </w:rPr>
        <w:t>Отримувач дозволу на користування під час передачі отримує у кількості …….. шт. ключи, які належать до предмета дозволу на користування (до квартири/дверей будинку). Для виготовлення додаткових ключів потрібна недвозначна згода надавача дозволу на користування.</w:t>
      </w:r>
    </w:p>
    <w:p w14:paraId="05BFB865" w14:textId="77777777" w:rsidR="006529D7" w:rsidRPr="00FF6D8B" w:rsidRDefault="006529D7" w:rsidP="00BC7137">
      <w:pPr>
        <w:tabs>
          <w:tab w:val="left" w:pos="811"/>
          <w:tab w:val="left" w:pos="812"/>
          <w:tab w:val="left" w:pos="1710"/>
          <w:tab w:val="left" w:pos="4458"/>
          <w:tab w:val="left" w:pos="5627"/>
          <w:tab w:val="left" w:pos="6454"/>
          <w:tab w:val="left" w:pos="7320"/>
          <w:tab w:val="left" w:pos="8947"/>
        </w:tabs>
        <w:spacing w:beforeLines="30" w:before="72" w:line="360" w:lineRule="auto"/>
        <w:rPr>
          <w:rFonts w:asciiTheme="minorHAnsi" w:hAnsiTheme="minorHAnsi" w:cstheme="minorHAnsi"/>
        </w:rPr>
      </w:pPr>
      <w:r>
        <w:rPr>
          <w:rFonts w:asciiTheme="minorHAnsi" w:hAnsiTheme="minorHAnsi"/>
        </w:rPr>
        <w:t>10.2.</w:t>
      </w:r>
    </w:p>
    <w:p w14:paraId="461DE8C8" w14:textId="10BFC9EF" w:rsidR="006529D7" w:rsidRPr="00FF6D8B" w:rsidRDefault="00DA474F" w:rsidP="00BC7137">
      <w:pPr>
        <w:tabs>
          <w:tab w:val="left" w:pos="811"/>
          <w:tab w:val="left" w:pos="812"/>
          <w:tab w:val="left" w:pos="1710"/>
          <w:tab w:val="left" w:pos="4458"/>
          <w:tab w:val="left" w:pos="5627"/>
          <w:tab w:val="left" w:pos="6454"/>
          <w:tab w:val="left" w:pos="7320"/>
          <w:tab w:val="left" w:pos="8947"/>
        </w:tabs>
        <w:spacing w:beforeLines="30" w:before="72" w:line="360" w:lineRule="auto"/>
        <w:jc w:val="both"/>
        <w:rPr>
          <w:rFonts w:asciiTheme="minorHAnsi" w:hAnsiTheme="minorHAnsi" w:cstheme="minorHAnsi"/>
        </w:rPr>
      </w:pPr>
      <w:r>
        <w:rPr>
          <w:rFonts w:asciiTheme="minorHAnsi" w:hAnsiTheme="minorHAnsi"/>
        </w:rPr>
        <w:t>Про будь-яку втрату ключа необхідно негайно повідомляти надавача дозволу на користування. Загублені або пошкоджені ключи повинні бути замінені отримувачем дозволу на користування за власні кошти.</w:t>
      </w:r>
    </w:p>
    <w:p w14:paraId="04782BCF" w14:textId="77777777" w:rsidR="006529D7" w:rsidRPr="00FF6D8B" w:rsidRDefault="006529D7" w:rsidP="00BC7137">
      <w:pPr>
        <w:pStyle w:val="ListParagraph"/>
        <w:tabs>
          <w:tab w:val="left" w:pos="428"/>
        </w:tabs>
        <w:spacing w:beforeLines="30" w:before="72" w:line="290" w:lineRule="exact"/>
        <w:ind w:left="0"/>
        <w:jc w:val="left"/>
        <w:rPr>
          <w:rFonts w:asciiTheme="minorHAnsi" w:hAnsiTheme="minorHAnsi" w:cstheme="minorHAnsi"/>
        </w:rPr>
      </w:pPr>
      <w:r>
        <w:rPr>
          <w:rFonts w:asciiTheme="minorHAnsi" w:hAnsiTheme="minorHAnsi"/>
        </w:rPr>
        <w:t>10.3.</w:t>
      </w:r>
    </w:p>
    <w:p w14:paraId="11354DF0" w14:textId="77777777" w:rsidR="00B25824" w:rsidRPr="00FF6D8B" w:rsidRDefault="00DA474F" w:rsidP="00BC7137">
      <w:pPr>
        <w:pStyle w:val="ListParagraph"/>
        <w:tabs>
          <w:tab w:val="left" w:pos="428"/>
        </w:tabs>
        <w:spacing w:beforeLines="30" w:before="72" w:line="290" w:lineRule="exact"/>
        <w:ind w:left="0"/>
        <w:rPr>
          <w:rFonts w:asciiTheme="minorHAnsi" w:hAnsiTheme="minorHAnsi" w:cstheme="minorHAnsi"/>
        </w:rPr>
      </w:pPr>
      <w:r>
        <w:rPr>
          <w:rFonts w:asciiTheme="minorHAnsi" w:hAnsiTheme="minorHAnsi"/>
        </w:rPr>
        <w:t>На момент завершення дії цього договору всі ключи повинні бути повернені.</w:t>
      </w:r>
    </w:p>
    <w:p w14:paraId="44FBAA55" w14:textId="77777777" w:rsidR="00B25824" w:rsidRPr="00FF6D8B" w:rsidRDefault="00B25824" w:rsidP="00BC7137">
      <w:pPr>
        <w:pStyle w:val="BodyText"/>
        <w:spacing w:beforeLines="30" w:before="72"/>
        <w:rPr>
          <w:rFonts w:asciiTheme="minorHAnsi" w:hAnsiTheme="minorHAnsi" w:cstheme="minorHAnsi"/>
          <w:sz w:val="22"/>
          <w:szCs w:val="22"/>
        </w:rPr>
      </w:pPr>
    </w:p>
    <w:p w14:paraId="05C256EC" w14:textId="4A0A3D7C" w:rsidR="00B25824" w:rsidRPr="00FF6D8B" w:rsidRDefault="00BC7137" w:rsidP="00C34A0B">
      <w:pPr>
        <w:pStyle w:val="Heading1"/>
        <w:numPr>
          <w:ilvl w:val="0"/>
          <w:numId w:val="12"/>
        </w:numPr>
        <w:tabs>
          <w:tab w:val="left" w:pos="3201"/>
        </w:tabs>
        <w:spacing w:beforeLines="30" w:before="72"/>
        <w:ind w:left="0"/>
        <w:jc w:val="center"/>
        <w:rPr>
          <w:rFonts w:asciiTheme="minorHAnsi" w:hAnsiTheme="minorHAnsi" w:cstheme="minorHAnsi"/>
          <w:sz w:val="22"/>
          <w:szCs w:val="22"/>
        </w:rPr>
      </w:pPr>
      <w:r>
        <w:rPr>
          <w:rFonts w:asciiTheme="minorHAnsi" w:hAnsiTheme="minorHAnsi"/>
          <w:sz w:val="22"/>
        </w:rPr>
        <w:t>Особливі домовленості</w:t>
      </w:r>
    </w:p>
    <w:p w14:paraId="0B8D5F9F" w14:textId="77777777" w:rsidR="00B25824" w:rsidRPr="00FF6D8B" w:rsidRDefault="00B25824" w:rsidP="00BC7137">
      <w:pPr>
        <w:pStyle w:val="BodyText"/>
        <w:spacing w:beforeLines="30" w:before="72"/>
        <w:rPr>
          <w:rFonts w:asciiTheme="minorHAnsi" w:hAnsiTheme="minorHAnsi" w:cstheme="minorHAnsi"/>
          <w:b/>
          <w:sz w:val="22"/>
          <w:szCs w:val="22"/>
        </w:rPr>
      </w:pPr>
    </w:p>
    <w:p w14:paraId="499A1FF7" w14:textId="77777777" w:rsidR="00B25824" w:rsidRPr="00FF6D8B" w:rsidRDefault="00B25824" w:rsidP="00BC7137">
      <w:pPr>
        <w:pStyle w:val="BodyText"/>
        <w:spacing w:beforeLines="30" w:before="72"/>
        <w:rPr>
          <w:rFonts w:asciiTheme="minorHAnsi" w:hAnsiTheme="minorHAnsi" w:cstheme="minorHAnsi"/>
          <w:b/>
          <w:sz w:val="22"/>
          <w:szCs w:val="22"/>
        </w:rPr>
      </w:pPr>
    </w:p>
    <w:p w14:paraId="38C93254" w14:textId="08CEC6DD" w:rsidR="00B25824" w:rsidRPr="00FF6D8B" w:rsidRDefault="001B0240" w:rsidP="00BC7137">
      <w:pPr>
        <w:pStyle w:val="BodyText"/>
        <w:spacing w:beforeLines="30" w:before="72"/>
        <w:rPr>
          <w:rFonts w:asciiTheme="minorHAnsi" w:hAnsiTheme="minorHAnsi" w:cstheme="minorHAnsi"/>
          <w:b/>
          <w:sz w:val="22"/>
          <w:szCs w:val="22"/>
        </w:rPr>
      </w:pPr>
      <w:r>
        <w:rPr>
          <w:rFonts w:asciiTheme="minorHAnsi" w:hAnsiTheme="minorHAnsi"/>
          <w:noProof/>
          <w:sz w:val="22"/>
        </w:rPr>
        <mc:AlternateContent>
          <mc:Choice Requires="wps">
            <w:drawing>
              <wp:anchor distT="0" distB="0" distL="0" distR="0" simplePos="0" relativeHeight="487594496" behindDoc="1" locked="0" layoutInCell="1" allowOverlap="1" wp14:anchorId="54F6AF0C" wp14:editId="72C2344F">
                <wp:simplePos x="0" y="0"/>
                <wp:positionH relativeFrom="margin">
                  <wp:align>left</wp:align>
                </wp:positionH>
                <wp:positionV relativeFrom="paragraph">
                  <wp:posOffset>232410</wp:posOffset>
                </wp:positionV>
                <wp:extent cx="5906135" cy="1270"/>
                <wp:effectExtent l="0" t="0" r="0" b="0"/>
                <wp:wrapTopAndBottom/>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304 1304"/>
                            <a:gd name="T1" fmla="*/ T0 w 9301"/>
                            <a:gd name="T2" fmla="+- 0 10604 1304"/>
                            <a:gd name="T3" fmla="*/ T2 w 9301"/>
                          </a:gdLst>
                          <a:ahLst/>
                          <a:cxnLst>
                            <a:cxn ang="0">
                              <a:pos x="T1" y="0"/>
                            </a:cxn>
                            <a:cxn ang="0">
                              <a:pos x="T3" y="0"/>
                            </a:cxn>
                          </a:cxnLst>
                          <a:rect l="0" t="0" r="r" b="b"/>
                          <a:pathLst>
                            <a:path w="9301">
                              <a:moveTo>
                                <a:pt x="0" y="0"/>
                              </a:moveTo>
                              <a:lnTo>
                                <a:pt x="9300"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9254" id="docshape15" o:spid="_x0000_s1026" style="position:absolute;margin-left:0;margin-top:18.3pt;width:465.05pt;height:.1pt;z-index:-157219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JBnwIAAKQFAAAOAAAAZHJzL2Uyb0RvYy54bWysVNtu2zAMfR+wfxD0uKH1JZc2QZ1iaNdh&#10;QLcVaPYBiiTHxmRRk5Q47dePku3UzdCXYX4QSJM6PLyIV9eHRpG9tK4GXdDsPKVEag6i1tuC/lzf&#10;nV1S4jzTginQsqBP0tHr1ft3V61ZyhwqUEJagiDaLVtT0Mp7s0wSxyvZMHcORmo0lmAb5lG120RY&#10;1iJ6o5I8TedJC1YYC1w6h39vOyNdRfyylNz/KEsnPVEFRW4+njaem3Amqyu23Fpmqpr3NNg/sGhY&#10;rTHoEeqWeUZ2tv4Lqqm5BQelP+fQJFCWNZcxB8wmS0+yeayYkTEXLI4zxzK5/wfLv+8fLKlFQS8o&#10;0azBFgngLgTOZqE6rXFLdHo0Dzbk58w98F8ODckrS1Ac+pBN+w0EorCdh1iRQ2mbcBNzJYdY+Kdj&#10;4eXBE44/Z4t0nk1mlHC0ZflF7EvClsNdvnP+i4SIw/b3zndtEyjFooue+hpbXDYKO/jxjKQkm6TT&#10;ePRtPrplg9uHhKxT0pLFJM1OnfLBqcNK52+ATQa/AJaPwDCB7UCRVQNrftA9bZQIC+8kjYUy4EKB&#10;1khuqBAioFNI8Q1fjH3q293pQ1h8AKejbynB0d906RrmA7MQIoikLWisRfjRwF6uIZr8SeswyItV&#10;6bEXXscujFh1ZrwRAuDcdEIMGriOWqvhrlYq9lbpQOVyschjbRyoWgRjYOPsdnOjLNmz8KjjF5JB&#10;sFduFnZaRLBKMvG5lz2rVSejv8LaxjkOo9vN+gbEE46xhW5V4GpDoQL7TEmLa6Kg7veOWUmJ+qrx&#10;HS6y6TTslahMZxc5KnZs2YwtTHOEKqin2Pgg3vhuF+2MrbcVRspiuho+4fMp6zDnkV/HqldwFcRs&#10;+7UVds1Yj14vy3X1BwAA//8DAFBLAwQUAAYACAAAACEACHByat0AAAAGAQAADwAAAGRycy9kb3du&#10;cmV2LnhtbEyPUWvCQBCE3wv+h2OFvtWLDQab5iJtQSmFCjX+gDW3JqG5vXB3auyv7/nUPu7MMPNt&#10;sRpNL87kfGdZwXyWgCCure64UbCv1g9LED4ga+wtk4IreViVk7sCc20v/EXnXWhELGGfo4I2hCGX&#10;0tctGfQzOxBH72idwRBP10jt8BLLTS8fkySTBjuOCy0O9NZS/b07GQVr3KbVptr8uP3n9cjj++L1&#10;wy+Uup+OL88gAo3hLww3/IgOZWQ62BNrL3oF8ZGgIM0yENF9SpM5iMNNWIIsC/kfv/wFAAD//wMA&#10;UEsBAi0AFAAGAAgAAAAhALaDOJL+AAAA4QEAABMAAAAAAAAAAAAAAAAAAAAAAFtDb250ZW50X1R5&#10;cGVzXS54bWxQSwECLQAUAAYACAAAACEAOP0h/9YAAACUAQAACwAAAAAAAAAAAAAAAAAvAQAAX3Jl&#10;bHMvLnJlbHNQSwECLQAUAAYACAAAACEAzIsyQZ8CAACkBQAADgAAAAAAAAAAAAAAAAAuAgAAZHJz&#10;L2Uyb0RvYy54bWxQSwECLQAUAAYACAAAACEACHByat0AAAAGAQAADwAAAAAAAAAAAAAAAAD5BAAA&#10;ZHJzL2Rvd25yZXYueG1sUEsFBgAAAAAEAAQA8wAAAAMGAAAAAA==&#10;" path="m,l9300,e" filled="f" strokeweight=".24978mm">
                <v:path arrowok="t" o:connecttype="custom" o:connectlocs="0,0;5905500,0" o:connectangles="0,0"/>
                <w10:wrap type="topAndBottom" anchorx="margin"/>
              </v:shape>
            </w:pict>
          </mc:Fallback>
        </mc:AlternateContent>
      </w:r>
    </w:p>
    <w:p w14:paraId="199C9410" w14:textId="40AA688B" w:rsidR="00B25824" w:rsidRDefault="00B25824" w:rsidP="00BC7137">
      <w:pPr>
        <w:pStyle w:val="BodyText"/>
        <w:spacing w:beforeLines="30" w:before="72"/>
        <w:rPr>
          <w:rFonts w:asciiTheme="minorHAnsi" w:hAnsiTheme="minorHAnsi" w:cstheme="minorHAnsi"/>
          <w:b/>
          <w:sz w:val="22"/>
          <w:szCs w:val="22"/>
        </w:rPr>
      </w:pPr>
    </w:p>
    <w:p w14:paraId="51892E82" w14:textId="77777777" w:rsidR="00B25824" w:rsidRPr="00FF6D8B" w:rsidRDefault="00DA474F" w:rsidP="00BC7137">
      <w:pPr>
        <w:pStyle w:val="ListParagraph"/>
        <w:numPr>
          <w:ilvl w:val="0"/>
          <w:numId w:val="12"/>
        </w:numPr>
        <w:tabs>
          <w:tab w:val="left" w:pos="3520"/>
        </w:tabs>
        <w:spacing w:beforeLines="30" w:before="72"/>
        <w:ind w:left="0" w:hanging="357"/>
        <w:jc w:val="center"/>
        <w:rPr>
          <w:rFonts w:asciiTheme="minorHAnsi" w:hAnsiTheme="minorHAnsi" w:cstheme="minorHAnsi"/>
          <w:b/>
        </w:rPr>
      </w:pPr>
      <w:r>
        <w:rPr>
          <w:rFonts w:asciiTheme="minorHAnsi" w:hAnsiTheme="minorHAnsi"/>
          <w:b/>
        </w:rPr>
        <w:t>Заключні положення</w:t>
      </w:r>
    </w:p>
    <w:p w14:paraId="16CA0659" w14:textId="77777777" w:rsidR="006529D7" w:rsidRPr="00FF6D8B" w:rsidRDefault="006529D7" w:rsidP="00BC7137">
      <w:pPr>
        <w:tabs>
          <w:tab w:val="left" w:pos="437"/>
        </w:tabs>
        <w:spacing w:beforeLines="30" w:before="72" w:line="360" w:lineRule="auto"/>
        <w:rPr>
          <w:rFonts w:asciiTheme="minorHAnsi" w:hAnsiTheme="minorHAnsi" w:cstheme="minorHAnsi"/>
        </w:rPr>
      </w:pPr>
      <w:r>
        <w:rPr>
          <w:rFonts w:asciiTheme="minorHAnsi" w:hAnsiTheme="minorHAnsi"/>
        </w:rPr>
        <w:t>12.1.</w:t>
      </w:r>
    </w:p>
    <w:p w14:paraId="5F6244FE" w14:textId="33E3F055" w:rsidR="00B25824" w:rsidRPr="00FF6D8B" w:rsidRDefault="00DA474F" w:rsidP="00BC7137">
      <w:pPr>
        <w:tabs>
          <w:tab w:val="left" w:pos="437"/>
        </w:tabs>
        <w:spacing w:beforeLines="30" w:before="72" w:line="360" w:lineRule="auto"/>
        <w:jc w:val="both"/>
        <w:rPr>
          <w:rFonts w:asciiTheme="minorHAnsi" w:hAnsiTheme="minorHAnsi" w:cstheme="minorHAnsi"/>
        </w:rPr>
      </w:pPr>
      <w:r>
        <w:rPr>
          <w:rFonts w:asciiTheme="minorHAnsi" w:hAnsiTheme="minorHAnsi"/>
        </w:rPr>
        <w:t xml:space="preserve">Якщо отримувачем дозволу на користування за цим договором є декілька осіб, стосовно всіх обов’язків </w:t>
      </w:r>
      <w:r>
        <w:rPr>
          <w:rFonts w:asciiTheme="minorHAnsi" w:hAnsiTheme="minorHAnsi"/>
        </w:rPr>
        <w:lastRenderedPageBreak/>
        <w:t>за цим договором вони несуть солідарну, необмежену та необмежувану відповідальність.</w:t>
      </w:r>
    </w:p>
    <w:p w14:paraId="57FDBB1C" w14:textId="291636FD" w:rsidR="006529D7" w:rsidRPr="00FF6D8B" w:rsidRDefault="006529D7" w:rsidP="00BC7137">
      <w:pPr>
        <w:tabs>
          <w:tab w:val="left" w:pos="428"/>
        </w:tabs>
        <w:spacing w:beforeLines="30" w:before="72" w:line="360" w:lineRule="auto"/>
        <w:jc w:val="both"/>
        <w:rPr>
          <w:rFonts w:asciiTheme="minorHAnsi" w:hAnsiTheme="minorHAnsi" w:cstheme="minorHAnsi"/>
        </w:rPr>
      </w:pPr>
      <w:r>
        <w:rPr>
          <w:rFonts w:asciiTheme="minorHAnsi" w:hAnsiTheme="minorHAnsi"/>
        </w:rPr>
        <w:t>12.2.</w:t>
      </w:r>
    </w:p>
    <w:p w14:paraId="3BFFFE29" w14:textId="1FBF8CDD" w:rsidR="00B25824" w:rsidRPr="00FF6D8B" w:rsidRDefault="00DA474F" w:rsidP="00BC7137">
      <w:pPr>
        <w:tabs>
          <w:tab w:val="left" w:pos="428"/>
        </w:tabs>
        <w:spacing w:beforeLines="30" w:before="72" w:line="360" w:lineRule="auto"/>
        <w:jc w:val="both"/>
        <w:rPr>
          <w:rFonts w:asciiTheme="minorHAnsi" w:hAnsiTheme="minorHAnsi" w:cstheme="minorHAnsi"/>
        </w:rPr>
      </w:pPr>
      <w:r>
        <w:rPr>
          <w:rFonts w:asciiTheme="minorHAnsi" w:hAnsiTheme="minorHAnsi"/>
        </w:rPr>
        <w:t>Зміни і доповнення до цього договору – включаючи значні з правової точки зору заяви на підставі цього договору – потребують письмової форми.</w:t>
      </w:r>
    </w:p>
    <w:p w14:paraId="66C62E54" w14:textId="0174A66B" w:rsidR="006529D7" w:rsidRPr="00FF6D8B" w:rsidRDefault="006529D7" w:rsidP="00BC7137">
      <w:pPr>
        <w:tabs>
          <w:tab w:val="left" w:pos="428"/>
        </w:tabs>
        <w:spacing w:beforeLines="30" w:before="72" w:line="362" w:lineRule="auto"/>
        <w:jc w:val="both"/>
        <w:rPr>
          <w:rFonts w:asciiTheme="minorHAnsi" w:hAnsiTheme="minorHAnsi" w:cstheme="minorHAnsi"/>
        </w:rPr>
      </w:pPr>
      <w:r>
        <w:rPr>
          <w:rFonts w:asciiTheme="minorHAnsi" w:hAnsiTheme="minorHAnsi"/>
        </w:rPr>
        <w:t>12.3.</w:t>
      </w:r>
    </w:p>
    <w:p w14:paraId="313CDA21" w14:textId="0688E99A" w:rsidR="00E14665" w:rsidRPr="00FF6D8B" w:rsidRDefault="00DA474F" w:rsidP="00E14665">
      <w:pPr>
        <w:tabs>
          <w:tab w:val="left" w:pos="428"/>
        </w:tabs>
        <w:spacing w:beforeLines="30" w:before="72" w:line="362" w:lineRule="auto"/>
        <w:jc w:val="both"/>
        <w:rPr>
          <w:rFonts w:asciiTheme="minorHAnsi" w:hAnsiTheme="minorHAnsi" w:cstheme="minorHAnsi"/>
        </w:rPr>
      </w:pPr>
      <w:r>
        <w:rPr>
          <w:rFonts w:asciiTheme="minorHAnsi" w:hAnsiTheme="minorHAnsi"/>
        </w:rPr>
        <w:t>Недійсність окремих положень не спричиняє недійсності решти положень.</w:t>
      </w:r>
    </w:p>
    <w:p w14:paraId="1045A32E" w14:textId="77777777" w:rsidR="006529D7" w:rsidRPr="00FF6D8B" w:rsidRDefault="006529D7" w:rsidP="00BC7137">
      <w:pPr>
        <w:pStyle w:val="ListParagraph"/>
        <w:tabs>
          <w:tab w:val="left" w:pos="428"/>
        </w:tabs>
        <w:spacing w:beforeLines="30" w:before="72" w:line="360" w:lineRule="auto"/>
        <w:ind w:left="0"/>
        <w:jc w:val="left"/>
        <w:rPr>
          <w:rFonts w:asciiTheme="minorHAnsi" w:hAnsiTheme="minorHAnsi" w:cstheme="minorHAnsi"/>
        </w:rPr>
      </w:pPr>
      <w:r>
        <w:rPr>
          <w:rFonts w:asciiTheme="minorHAnsi" w:hAnsiTheme="minorHAnsi"/>
        </w:rPr>
        <w:t>12.4.</w:t>
      </w:r>
    </w:p>
    <w:p w14:paraId="286739FF" w14:textId="77777777" w:rsidR="00E14665" w:rsidRDefault="00DA474F" w:rsidP="00E14665">
      <w:pPr>
        <w:pStyle w:val="ListParagraph"/>
        <w:tabs>
          <w:tab w:val="left" w:pos="428"/>
        </w:tabs>
        <w:spacing w:beforeLines="30" w:before="72" w:line="360" w:lineRule="auto"/>
        <w:ind w:left="0"/>
        <w:rPr>
          <w:rFonts w:asciiTheme="minorHAnsi" w:hAnsiTheme="minorHAnsi" w:cstheme="minorHAnsi"/>
          <w:spacing w:val="-3"/>
        </w:rPr>
      </w:pPr>
      <w:r>
        <w:rPr>
          <w:rFonts w:asciiTheme="minorHAnsi" w:hAnsiTheme="minorHAnsi"/>
        </w:rPr>
        <w:t xml:space="preserve">Якщо сторони договору не повідомили одна одній нічого іншого, вказані у цьому договорі </w:t>
      </w:r>
    </w:p>
    <w:p w14:paraId="5A91C6A5" w14:textId="1B28AF26" w:rsidR="00B25824" w:rsidRPr="00FF6D8B" w:rsidRDefault="00DA474F" w:rsidP="00E14665">
      <w:pPr>
        <w:pStyle w:val="ListParagraph"/>
        <w:tabs>
          <w:tab w:val="left" w:pos="428"/>
        </w:tabs>
        <w:spacing w:beforeLines="30" w:before="72" w:line="360" w:lineRule="auto"/>
        <w:ind w:left="0"/>
        <w:jc w:val="left"/>
        <w:rPr>
          <w:rFonts w:asciiTheme="minorHAnsi" w:hAnsiTheme="minorHAnsi" w:cstheme="minorHAnsi"/>
        </w:rPr>
      </w:pPr>
      <w:r>
        <w:rPr>
          <w:rFonts w:asciiTheme="minorHAnsi" w:hAnsiTheme="minorHAnsi"/>
        </w:rPr>
        <w:t>адреси є місцями передачі для офіційного вручення.</w:t>
      </w:r>
      <w:r>
        <w:rPr>
          <w:rFonts w:asciiTheme="minorHAnsi" w:hAnsiTheme="minorHAnsi"/>
        </w:rPr>
        <w:br/>
      </w:r>
      <w:r>
        <w:rPr>
          <w:rFonts w:asciiTheme="minorHAnsi" w:hAnsiTheme="minorHAnsi"/>
        </w:rPr>
        <w:br/>
      </w:r>
    </w:p>
    <w:p w14:paraId="257E84DB" w14:textId="77777777" w:rsidR="006529D7" w:rsidRPr="00FF6D8B" w:rsidRDefault="006529D7" w:rsidP="00BC7137">
      <w:pPr>
        <w:pStyle w:val="ListParagraph"/>
        <w:tabs>
          <w:tab w:val="left" w:pos="428"/>
        </w:tabs>
        <w:spacing w:beforeLines="30" w:before="72" w:line="360" w:lineRule="auto"/>
        <w:ind w:left="0"/>
        <w:jc w:val="left"/>
        <w:rPr>
          <w:rFonts w:asciiTheme="minorHAnsi" w:hAnsiTheme="minorHAnsi" w:cstheme="minorHAnsi"/>
        </w:rPr>
      </w:pPr>
      <w:r>
        <w:rPr>
          <w:rFonts w:asciiTheme="minorHAnsi" w:hAnsiTheme="minorHAnsi"/>
        </w:rPr>
        <w:t>12.5.</w:t>
      </w:r>
    </w:p>
    <w:p w14:paraId="01BB8208" w14:textId="77777777" w:rsidR="00B25824" w:rsidRPr="00FF6D8B" w:rsidRDefault="00DA474F" w:rsidP="00BC7137">
      <w:pPr>
        <w:tabs>
          <w:tab w:val="left" w:pos="428"/>
        </w:tabs>
        <w:spacing w:beforeLines="30" w:before="72" w:line="360" w:lineRule="auto"/>
        <w:jc w:val="both"/>
        <w:rPr>
          <w:rFonts w:asciiTheme="minorHAnsi" w:hAnsiTheme="minorHAnsi" w:cstheme="minorHAnsi"/>
        </w:rPr>
      </w:pPr>
      <w:r>
        <w:rPr>
          <w:rFonts w:asciiTheme="minorHAnsi" w:hAnsiTheme="minorHAnsi"/>
        </w:rPr>
        <w:t>Цей договір укладений у двох екземплярах, з яких кожна зі сторін отримує один екземпляр.</w:t>
      </w:r>
    </w:p>
    <w:p w14:paraId="1178106D" w14:textId="77777777" w:rsidR="006529D7" w:rsidRPr="00FF6D8B" w:rsidRDefault="006529D7" w:rsidP="00BC7137">
      <w:pPr>
        <w:pStyle w:val="ListParagraph"/>
        <w:tabs>
          <w:tab w:val="left" w:pos="428"/>
        </w:tabs>
        <w:spacing w:beforeLines="30" w:before="72" w:line="360" w:lineRule="auto"/>
        <w:ind w:left="0"/>
        <w:jc w:val="left"/>
        <w:rPr>
          <w:rFonts w:asciiTheme="minorHAnsi" w:hAnsiTheme="minorHAnsi" w:cstheme="minorHAnsi"/>
        </w:rPr>
      </w:pPr>
      <w:r>
        <w:rPr>
          <w:rFonts w:asciiTheme="minorHAnsi" w:hAnsiTheme="minorHAnsi"/>
        </w:rPr>
        <w:t>12.6.</w:t>
      </w:r>
    </w:p>
    <w:p w14:paraId="0F96501D" w14:textId="02D41189" w:rsidR="00B25824" w:rsidRDefault="00DA474F" w:rsidP="00BC7137">
      <w:pPr>
        <w:pStyle w:val="ListParagraph"/>
        <w:tabs>
          <w:tab w:val="left" w:pos="428"/>
        </w:tabs>
        <w:spacing w:beforeLines="30" w:before="72" w:line="360" w:lineRule="auto"/>
        <w:ind w:left="0"/>
        <w:rPr>
          <w:rFonts w:asciiTheme="minorHAnsi" w:hAnsiTheme="minorHAnsi" w:cstheme="minorHAnsi"/>
        </w:rPr>
      </w:pPr>
      <w:r>
        <w:rPr>
          <w:rFonts w:asciiTheme="minorHAnsi" w:hAnsiTheme="minorHAnsi"/>
        </w:rPr>
        <w:t>Отримувач дозволу на користування зобов’язаний дотримуватися правил проживання у будинку, які йому передаються у момент підписання договору.</w:t>
      </w:r>
    </w:p>
    <w:p w14:paraId="1CB1683F" w14:textId="5CF90A8F" w:rsidR="00E14665" w:rsidRDefault="00E14665" w:rsidP="00BC7137">
      <w:pPr>
        <w:pStyle w:val="ListParagraph"/>
        <w:tabs>
          <w:tab w:val="left" w:pos="428"/>
        </w:tabs>
        <w:spacing w:beforeLines="30" w:before="72" w:line="360" w:lineRule="auto"/>
        <w:ind w:left="0"/>
        <w:rPr>
          <w:rFonts w:asciiTheme="minorHAnsi" w:hAnsiTheme="minorHAnsi" w:cstheme="minorHAnsi"/>
        </w:rPr>
      </w:pPr>
    </w:p>
    <w:p w14:paraId="59170057" w14:textId="77777777" w:rsidR="00E14665" w:rsidRPr="00FF6D8B" w:rsidRDefault="00E14665" w:rsidP="00BC7137">
      <w:pPr>
        <w:pStyle w:val="ListParagraph"/>
        <w:tabs>
          <w:tab w:val="left" w:pos="428"/>
        </w:tabs>
        <w:spacing w:beforeLines="30" w:before="72" w:line="360" w:lineRule="auto"/>
        <w:ind w:left="0"/>
        <w:rPr>
          <w:rFonts w:asciiTheme="minorHAnsi" w:hAnsiTheme="minorHAnsi" w:cstheme="minorHAnsi"/>
        </w:rPr>
      </w:pPr>
    </w:p>
    <w:p w14:paraId="70663732" w14:textId="77777777" w:rsidR="00B25824" w:rsidRPr="00FF6D8B" w:rsidRDefault="00DA474F" w:rsidP="00BC7137">
      <w:pPr>
        <w:pStyle w:val="BodyText"/>
        <w:tabs>
          <w:tab w:val="left" w:pos="1783"/>
          <w:tab w:val="left" w:pos="4172"/>
        </w:tabs>
        <w:spacing w:beforeLines="30" w:before="72"/>
        <w:rPr>
          <w:rFonts w:asciiTheme="minorHAnsi" w:hAnsiTheme="minorHAnsi" w:cstheme="minorHAnsi"/>
          <w:sz w:val="22"/>
          <w:szCs w:val="22"/>
        </w:rPr>
      </w:pPr>
      <w:r>
        <w:rPr>
          <w:rFonts w:asciiTheme="minorHAnsi" w:hAnsiTheme="minorHAnsi"/>
          <w:sz w:val="22"/>
          <w:u w:val="single"/>
        </w:rPr>
        <w:tab/>
      </w:r>
      <w:r>
        <w:rPr>
          <w:rFonts w:asciiTheme="minorHAnsi" w:hAnsiTheme="minorHAnsi"/>
          <w:sz w:val="22"/>
        </w:rPr>
        <w:t xml:space="preserve">(місце)_, (дата) </w:t>
      </w:r>
      <w:r>
        <w:rPr>
          <w:rFonts w:asciiTheme="minorHAnsi" w:hAnsiTheme="minorHAnsi"/>
          <w:sz w:val="22"/>
          <w:u w:val="single"/>
        </w:rPr>
        <w:tab/>
      </w:r>
    </w:p>
    <w:p w14:paraId="1C606F1B" w14:textId="77777777" w:rsidR="00B25824" w:rsidRPr="00FF6D8B" w:rsidRDefault="00B25824" w:rsidP="00BC7137">
      <w:pPr>
        <w:pStyle w:val="BodyText"/>
        <w:spacing w:beforeLines="30" w:before="72"/>
        <w:rPr>
          <w:rFonts w:asciiTheme="minorHAnsi" w:hAnsiTheme="minorHAnsi" w:cstheme="minorHAnsi"/>
          <w:sz w:val="22"/>
          <w:szCs w:val="22"/>
        </w:rPr>
      </w:pPr>
    </w:p>
    <w:p w14:paraId="3A930EB0" w14:textId="77777777" w:rsidR="00B25824" w:rsidRPr="00FF6D8B" w:rsidRDefault="00B25824" w:rsidP="00BC7137">
      <w:pPr>
        <w:pStyle w:val="BodyText"/>
        <w:spacing w:beforeLines="30" w:before="72"/>
        <w:rPr>
          <w:rFonts w:asciiTheme="minorHAnsi" w:hAnsiTheme="minorHAnsi" w:cstheme="minorHAnsi"/>
          <w:sz w:val="22"/>
          <w:szCs w:val="22"/>
        </w:rPr>
      </w:pPr>
    </w:p>
    <w:p w14:paraId="4131954B" w14:textId="77788E00" w:rsidR="00B25824" w:rsidRPr="00FF6D8B" w:rsidRDefault="00B25824" w:rsidP="00BC7137">
      <w:pPr>
        <w:pStyle w:val="BodyText"/>
        <w:spacing w:beforeLines="30" w:before="72"/>
        <w:rPr>
          <w:rFonts w:asciiTheme="minorHAnsi" w:hAnsiTheme="minorHAnsi" w:cstheme="minorHAnsi"/>
          <w:sz w:val="22"/>
          <w:szCs w:val="22"/>
        </w:rPr>
      </w:pPr>
    </w:p>
    <w:p w14:paraId="26393996" w14:textId="370737F2" w:rsidR="00B25824" w:rsidRPr="00FF6D8B" w:rsidRDefault="00E14665" w:rsidP="00BC7137">
      <w:pPr>
        <w:pStyle w:val="BodyText"/>
        <w:spacing w:beforeLines="30" w:before="72"/>
        <w:rPr>
          <w:rFonts w:asciiTheme="minorHAnsi" w:hAnsiTheme="minorHAnsi" w:cstheme="minorHAnsi"/>
          <w:sz w:val="22"/>
          <w:szCs w:val="22"/>
        </w:rPr>
      </w:pPr>
      <w:r>
        <w:rPr>
          <w:rFonts w:asciiTheme="minorHAnsi" w:hAnsiTheme="minorHAnsi"/>
          <w:noProof/>
          <w:sz w:val="22"/>
        </w:rPr>
        <mc:AlternateContent>
          <mc:Choice Requires="wps">
            <w:drawing>
              <wp:anchor distT="0" distB="0" distL="0" distR="0" simplePos="0" relativeHeight="487595008" behindDoc="1" locked="0" layoutInCell="1" allowOverlap="1" wp14:anchorId="16A636F4" wp14:editId="1B5F90AE">
                <wp:simplePos x="0" y="0"/>
                <wp:positionH relativeFrom="margin">
                  <wp:align>left</wp:align>
                </wp:positionH>
                <wp:positionV relativeFrom="paragraph">
                  <wp:posOffset>39370</wp:posOffset>
                </wp:positionV>
                <wp:extent cx="2227580" cy="1270"/>
                <wp:effectExtent l="0" t="0" r="0" b="0"/>
                <wp:wrapTopAndBottom/>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1270"/>
                        </a:xfrm>
                        <a:custGeom>
                          <a:avLst/>
                          <a:gdLst>
                            <a:gd name="T0" fmla="+- 0 1304 1304"/>
                            <a:gd name="T1" fmla="*/ T0 w 3508"/>
                            <a:gd name="T2" fmla="+- 0 4811 1304"/>
                            <a:gd name="T3" fmla="*/ T2 w 3508"/>
                          </a:gdLst>
                          <a:ahLst/>
                          <a:cxnLst>
                            <a:cxn ang="0">
                              <a:pos x="T1" y="0"/>
                            </a:cxn>
                            <a:cxn ang="0">
                              <a:pos x="T3" y="0"/>
                            </a:cxn>
                          </a:cxnLst>
                          <a:rect l="0" t="0" r="r" b="b"/>
                          <a:pathLst>
                            <a:path w="3508">
                              <a:moveTo>
                                <a:pt x="0" y="0"/>
                              </a:moveTo>
                              <a:lnTo>
                                <a:pt x="3507"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F582" id="docshape16" o:spid="_x0000_s1026" style="position:absolute;margin-left:0;margin-top:3.1pt;width:175.4pt;height:.1pt;z-index:-157214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eKoAIAAKMFAAAOAAAAZHJzL2Uyb0RvYy54bWysVNtu2zAMfR+wfxD0uKH1pWmTBnWKoV2H&#10;Ad1WoNkHKJIcC5NFTVLitF8/SrbTNNtehvlBIE3q8PAiXl3vWk220nkFpqLFaU6JNByEMuuKfl/e&#10;ncwo8YEZwTQYWdEn6en14u2bq87OZQkNaCEdQRDj552taBOCnWeZ541smT8FKw0aa3AtC6i6dSYc&#10;6xC91VmZ5xdZB05YB1x6j39veyNdJPy6ljx8q2svA9EVRW4hnS6dq3hmiys2XztmG8UHGuwfWLRM&#10;GQy6h7plgZGNU79BtYo78FCHUw5tBnWtuEw5YDZFfpTNY8OsTLlgcbzdl8n/P1j+dfvgiBIVvaDE&#10;sBZbJID7GLi4iNXprJ+j06N9cDE/b++B//BoyF5ZouLRh6y6LyAQhW0CpIrsatfGm5gr2aXCP+0L&#10;L3eBcPxZluX0fIb94WgrymnqS8bm412+8eGThITDtvc+9G0TKKWii4H6EiHqVmMH35+QnBRn+SQd&#10;Q5v3bsXo9i4jy5x05Ow8nx07laNTwprMiuKPWGejW8QqD7CQ/3pkyJqRNN+ZgTVKhMVnkqc6WfCx&#10;PkvkNhYIEdApZvgXX4x97NvfGUI4nP/jyXeU4OSv+mwtC5FZDBFF0lU0lSL+aGErl5BM4ahzGOTF&#10;qs2hF16fvmLVm/FGDIBj0wspaOR60FkDd0rr1FptIpXZ5WWZauNBKxGNkY1369WNdmTL4ptOX0wG&#10;wV65OdgYkcAaycTHQQ5M6V5Gf421TWMcJ7cf9RWIJ5xiB/2mwM2GQgPumZIOt0RF/c8Nc5IS/dng&#10;M7wsJpO4VpIyOZ+WqLhDy+rQwgxHqIoGio2P4k3oV9HGOrVuMFKR0jXwAV9PreKYJ349q0HBTZCy&#10;HbZWXDWHevJ62a2LXwAAAP//AwBQSwMEFAAGAAgAAAAhABHcV0/bAAAABAEAAA8AAABkcnMvZG93&#10;bnJldi54bWxMj8FOwzAQRO9I/IO1SNyo06YtVcimgko9INQDBSSObrwkUeN1FLut+XuWExxHM5p5&#10;U66T69WZxtB5RphOMlDEtbcdNwjvb9u7FagQDVvTeyaEbwqwrq6vSlNYf+FXOu9jo6SEQ2EQ2hiH&#10;QutQt+RMmPiBWLwvPzoTRY6NtqO5SLnr9SzLltqZjmWhNQNtWqqP+5NDeM4/XbPVi4+02u2epvPN&#10;/TFPL4i3N+nxAVSkFP/C8Isv6FAJ08Gf2AbVI8iRiLCcgRIzX2Ty4yB6Droq9X/46gcAAP//AwBQ&#10;SwECLQAUAAYACAAAACEAtoM4kv4AAADhAQAAEwAAAAAAAAAAAAAAAAAAAAAAW0NvbnRlbnRfVHlw&#10;ZXNdLnhtbFBLAQItABQABgAIAAAAIQA4/SH/1gAAAJQBAAALAAAAAAAAAAAAAAAAAC8BAABfcmVs&#10;cy8ucmVsc1BLAQItABQABgAIAAAAIQCCBOeKoAIAAKMFAAAOAAAAAAAAAAAAAAAAAC4CAABkcnMv&#10;ZTJvRG9jLnhtbFBLAQItABQABgAIAAAAIQAR3FdP2wAAAAQBAAAPAAAAAAAAAAAAAAAAAPoEAABk&#10;cnMvZG93bnJldi54bWxQSwUGAAAAAAQABADzAAAAAgYAAAAA&#10;" path="m,l3507,e" filled="f" strokeweight=".24978mm">
                <v:path arrowok="t" o:connecttype="custom" o:connectlocs="0,0;2226945,0" o:connectangles="0,0"/>
                <w10:wrap type="topAndBottom" anchorx="margin"/>
              </v:shape>
            </w:pict>
          </mc:Fallback>
        </mc:AlternateContent>
      </w:r>
      <w:r>
        <w:rPr>
          <w:rFonts w:asciiTheme="minorHAnsi" w:hAnsiTheme="minorHAnsi"/>
          <w:noProof/>
          <w:sz w:val="22"/>
        </w:rPr>
        <mc:AlternateContent>
          <mc:Choice Requires="wps">
            <w:drawing>
              <wp:anchor distT="0" distB="0" distL="0" distR="0" simplePos="0" relativeHeight="251660800" behindDoc="1" locked="0" layoutInCell="1" allowOverlap="1" wp14:anchorId="0196EF15" wp14:editId="6ACF3BBA">
                <wp:simplePos x="0" y="0"/>
                <wp:positionH relativeFrom="page">
                  <wp:posOffset>3971290</wp:posOffset>
                </wp:positionH>
                <wp:positionV relativeFrom="paragraph">
                  <wp:posOffset>17145</wp:posOffset>
                </wp:positionV>
                <wp:extent cx="2227580" cy="1270"/>
                <wp:effectExtent l="0" t="0" r="0" b="0"/>
                <wp:wrapTopAndBottom/>
                <wp:docPr id="5"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1270"/>
                        </a:xfrm>
                        <a:custGeom>
                          <a:avLst/>
                          <a:gdLst>
                            <a:gd name="T0" fmla="+- 0 1304 1304"/>
                            <a:gd name="T1" fmla="*/ T0 w 3508"/>
                            <a:gd name="T2" fmla="+- 0 4811 1304"/>
                            <a:gd name="T3" fmla="*/ T2 w 3508"/>
                          </a:gdLst>
                          <a:ahLst/>
                          <a:cxnLst>
                            <a:cxn ang="0">
                              <a:pos x="T1" y="0"/>
                            </a:cxn>
                            <a:cxn ang="0">
                              <a:pos x="T3" y="0"/>
                            </a:cxn>
                          </a:cxnLst>
                          <a:rect l="0" t="0" r="r" b="b"/>
                          <a:pathLst>
                            <a:path w="3508">
                              <a:moveTo>
                                <a:pt x="0" y="0"/>
                              </a:moveTo>
                              <a:lnTo>
                                <a:pt x="3507" y="0"/>
                              </a:lnTo>
                            </a:path>
                          </a:pathLst>
                        </a:custGeom>
                        <a:noFill/>
                        <a:ln w="899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F7FAD" id="Freihandform: Form 2" o:spid="_x0000_s1026" style="position:absolute;margin-left:312.7pt;margin-top:1.35pt;width:175.4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mDsgIAAMYFAAAOAAAAZHJzL2Uyb0RvYy54bWysVM1u2zAMvg/YOwg6bmj802RJjTrF0C7D&#10;gG4r0OwBFFmOhcmiJilxuqcfJdtpmm2XYT4IpEl9/EiKvL45tIrshXUSdEmzSUqJ0Bwqqbcl/bZe&#10;XSwocZ7piinQoqRPwtGb5etX150pRA4NqEpYgiDaFZ0paeO9KZLE8Ua0zE3ACI3GGmzLPKp2m1SW&#10;dYjeqiRP03dJB7YyFrhwDv/e9Ua6jPh1Lbj/WtdOeKJKitx8PG08N+FMltes2FpmGskHGuwfWLRM&#10;agx6hLpjnpGdlb9BtZJbcFD7CYc2gbqWXMQcMJssPcvmsWFGxFywOM4cy+T+Hyz/sn+wRFYlnVGi&#10;WYstWlkhG+xYKHpBVniSPNSpM65A90fzYEOmztwD/+7QkLywBMWhD9l0n6FCPLbzEGtzqG0bbmLW&#10;5BBb8HRsgTh4wvFnnufz2QI7xdGW5fPYoYQV412+c/6jgIjD9vfO9w2sUIrlr4Yk1ghRtwp7+faC&#10;pCS7TKfxGBp+dMtGtzcJWaekI5ezdHHulI9OEWu6yLI/Yl2ObgErP8FC/tuRIWtG0vygB9YoERYG&#10;Jo11MuBCfdbIbSwQIqBTyPAvvhj73Le/M4SwOAnnM2ApwRnY9Nka5gOzECKIpCtpLEX40cJerCGa&#10;/FnnMMizVelTL7w+f8GqN+ONEACfTS/EoIHrSWc1rKRSsbVKByqLq6s81saBklUwBjbObje3ypI9&#10;C9Mdv5AMgr1wM9b5O+aa3i+a+pwt7HQVozSCVR8G2TOpehmBFBY9vu/wpPsZ2ED1hM/bQr9McPmh&#10;0ID9SUmHi6Sk7seOWUGJ+qRxUq+y6TRsnqhMZ/McFXtq2ZxamOYIVVJP8UUE8db322pnrNw2GCmL&#10;ddDwHseqluH9R349q0HBZRHLMCy2sI1O9ej1vH6XvwAAAP//AwBQSwMEFAAGAAgAAAAhAB+4Gibe&#10;AAAABwEAAA8AAABkcnMvZG93bnJldi54bWxMjsFOwzAQRO9I/IO1SNyo07RN2hCngko9INQDBSSO&#10;brwkUeN1FLut+XuWUzmOZvTmletoe3HG0XeOFEwnCQik2pmOGgUf79uHJQgfNBndO0IFP+hhXd3e&#10;lLow7kJveN6HRjCEfKEVtCEMhZS+btFqP3EDEnffbrQ6cBwbaUZ9YbjtZZokmbS6I35o9YCbFuvj&#10;/mQVvMy+bLOVi8+43O2ep/NNfpzFV6Xu7+LTI4iAMVzH8KfP6lCx08GdyHjRK8jSxZynCtIcBPer&#10;PEtBHDivQFal/O9f/QIAAP//AwBQSwECLQAUAAYACAAAACEAtoM4kv4AAADhAQAAEwAAAAAAAAAA&#10;AAAAAAAAAAAAW0NvbnRlbnRfVHlwZXNdLnhtbFBLAQItABQABgAIAAAAIQA4/SH/1gAAAJQBAAAL&#10;AAAAAAAAAAAAAAAAAC8BAABfcmVscy8ucmVsc1BLAQItABQABgAIAAAAIQDuTGmDsgIAAMYFAAAO&#10;AAAAAAAAAAAAAAAAAC4CAABkcnMvZTJvRG9jLnhtbFBLAQItABQABgAIAAAAIQAfuBom3gAAAAcB&#10;AAAPAAAAAAAAAAAAAAAAAAwFAABkcnMvZG93bnJldi54bWxQSwUGAAAAAAQABADzAAAAFwYAAAAA&#10;" path="m,l3507,e" filled="f" strokeweight=".24978mm">
                <v:path arrowok="t" o:connecttype="custom" o:connectlocs="0,0;2226945,0" o:connectangles="0,0"/>
                <w10:wrap type="topAndBottom" anchorx="page"/>
              </v:shape>
            </w:pict>
          </mc:Fallback>
        </mc:AlternateContent>
      </w:r>
      <w:r>
        <w:rPr>
          <w:rFonts w:asciiTheme="minorHAnsi" w:hAnsiTheme="minorHAnsi"/>
          <w:sz w:val="22"/>
        </w:rPr>
        <w:t>Підпис надавача дозволу на користування</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Підпис отримувача дозволу на користування</w:t>
      </w:r>
    </w:p>
    <w:p w14:paraId="7C62F313" w14:textId="77777777" w:rsidR="00B25824" w:rsidRPr="00FF6D8B" w:rsidRDefault="00B25824" w:rsidP="00BC7137">
      <w:pPr>
        <w:pStyle w:val="BodyText"/>
        <w:spacing w:beforeLines="30" w:before="72"/>
        <w:rPr>
          <w:rFonts w:asciiTheme="minorHAnsi" w:hAnsiTheme="minorHAnsi" w:cstheme="minorHAnsi"/>
          <w:sz w:val="22"/>
          <w:szCs w:val="22"/>
        </w:rPr>
      </w:pPr>
    </w:p>
    <w:p w14:paraId="7B1419F5" w14:textId="77777777" w:rsidR="00B25824" w:rsidRPr="00FF6D8B" w:rsidRDefault="00B25824" w:rsidP="00BC7137">
      <w:pPr>
        <w:pStyle w:val="BodyText"/>
        <w:spacing w:beforeLines="30" w:before="72"/>
        <w:rPr>
          <w:rFonts w:asciiTheme="minorHAnsi" w:hAnsiTheme="minorHAnsi" w:cstheme="minorHAnsi"/>
          <w:sz w:val="22"/>
          <w:szCs w:val="22"/>
        </w:rPr>
      </w:pPr>
    </w:p>
    <w:p w14:paraId="4174C3FD" w14:textId="5393E619" w:rsidR="00E3299C" w:rsidRPr="00FF6D8B" w:rsidRDefault="00E3299C" w:rsidP="00BC7137">
      <w:pPr>
        <w:pStyle w:val="BodyText"/>
        <w:spacing w:beforeLines="30" w:before="72"/>
        <w:rPr>
          <w:rFonts w:asciiTheme="minorHAnsi" w:hAnsiTheme="minorHAnsi" w:cstheme="minorHAnsi"/>
          <w:b/>
          <w:bCs/>
          <w:sz w:val="22"/>
          <w:szCs w:val="22"/>
        </w:rPr>
      </w:pPr>
      <w:r>
        <w:rPr>
          <w:rFonts w:asciiTheme="minorHAnsi" w:hAnsiTheme="minorHAnsi"/>
          <w:b/>
          <w:sz w:val="22"/>
        </w:rPr>
        <w:t>Договір був перекладений і є зрозумілим</w:t>
      </w:r>
    </w:p>
    <w:p w14:paraId="378F8F10" w14:textId="77777777" w:rsidR="00C668F2" w:rsidRPr="00FF6D8B" w:rsidRDefault="00C668F2" w:rsidP="00BC7137">
      <w:pPr>
        <w:pStyle w:val="BodyText"/>
        <w:spacing w:beforeLines="30" w:before="72"/>
        <w:rPr>
          <w:rFonts w:asciiTheme="minorHAnsi" w:hAnsiTheme="minorHAnsi" w:cstheme="minorHAnsi"/>
          <w:sz w:val="22"/>
          <w:szCs w:val="22"/>
        </w:rPr>
      </w:pPr>
    </w:p>
    <w:p w14:paraId="7D2C46AD" w14:textId="02F1D974" w:rsidR="00E3299C" w:rsidRDefault="00E3299C" w:rsidP="00BC7137">
      <w:pPr>
        <w:pStyle w:val="BodyText"/>
        <w:spacing w:beforeLines="30" w:before="72"/>
        <w:rPr>
          <w:rFonts w:asciiTheme="minorHAnsi" w:hAnsiTheme="minorHAnsi" w:cstheme="minorHAnsi"/>
          <w:sz w:val="22"/>
          <w:szCs w:val="22"/>
        </w:rPr>
      </w:pPr>
    </w:p>
    <w:p w14:paraId="132FE84C" w14:textId="77777777" w:rsidR="009611B5" w:rsidRPr="00FF6D8B" w:rsidRDefault="009611B5" w:rsidP="00BC7137">
      <w:pPr>
        <w:pStyle w:val="BodyText"/>
        <w:spacing w:beforeLines="30" w:before="72"/>
        <w:rPr>
          <w:rFonts w:asciiTheme="minorHAnsi" w:hAnsiTheme="minorHAnsi" w:cstheme="minorHAnsi"/>
          <w:sz w:val="22"/>
          <w:szCs w:val="22"/>
        </w:rPr>
      </w:pPr>
    </w:p>
    <w:p w14:paraId="26A061B8" w14:textId="214C5E1A" w:rsidR="00E3299C" w:rsidRPr="00FF6D8B" w:rsidRDefault="00E14665" w:rsidP="00BC7137">
      <w:pPr>
        <w:pStyle w:val="BodyText"/>
        <w:spacing w:beforeLines="30" w:before="72"/>
        <w:rPr>
          <w:rFonts w:asciiTheme="minorHAnsi" w:hAnsiTheme="minorHAnsi" w:cstheme="minorHAnsi"/>
          <w:sz w:val="22"/>
          <w:szCs w:val="22"/>
        </w:rPr>
      </w:pPr>
      <w:r>
        <w:rPr>
          <w:rFonts w:asciiTheme="minorHAnsi" w:hAnsiTheme="minorHAnsi"/>
          <w:noProof/>
          <w:sz w:val="22"/>
        </w:rPr>
        <mc:AlternateContent>
          <mc:Choice Requires="wps">
            <w:drawing>
              <wp:anchor distT="0" distB="0" distL="0" distR="0" simplePos="0" relativeHeight="487595520" behindDoc="1" locked="0" layoutInCell="1" allowOverlap="1" wp14:anchorId="4A33CB84" wp14:editId="77B56980">
                <wp:simplePos x="0" y="0"/>
                <wp:positionH relativeFrom="page">
                  <wp:posOffset>770890</wp:posOffset>
                </wp:positionH>
                <wp:positionV relativeFrom="paragraph">
                  <wp:posOffset>108585</wp:posOffset>
                </wp:positionV>
                <wp:extent cx="2227580" cy="1270"/>
                <wp:effectExtent l="0" t="0" r="0" b="0"/>
                <wp:wrapTopAndBottom/>
                <wp:docPr id="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1270"/>
                        </a:xfrm>
                        <a:custGeom>
                          <a:avLst/>
                          <a:gdLst>
                            <a:gd name="T0" fmla="+- 0 1304 1304"/>
                            <a:gd name="T1" fmla="*/ T0 w 3508"/>
                            <a:gd name="T2" fmla="+- 0 4811 1304"/>
                            <a:gd name="T3" fmla="*/ T2 w 3508"/>
                          </a:gdLst>
                          <a:ahLst/>
                          <a:cxnLst>
                            <a:cxn ang="0">
                              <a:pos x="T1" y="0"/>
                            </a:cxn>
                            <a:cxn ang="0">
                              <a:pos x="T3" y="0"/>
                            </a:cxn>
                          </a:cxnLst>
                          <a:rect l="0" t="0" r="r" b="b"/>
                          <a:pathLst>
                            <a:path w="3508">
                              <a:moveTo>
                                <a:pt x="0" y="0"/>
                              </a:moveTo>
                              <a:lnTo>
                                <a:pt x="3507"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6AABA" id="docshape17" o:spid="_x0000_s1026" style="position:absolute;margin-left:60.7pt;margin-top:8.55pt;width:175.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dQoQIAAKMFAAAOAAAAZHJzL2Uyb0RvYy54bWysVNtuEzEQfUfiHyw/gtq9NCVp1G2FWoqQ&#10;ClRq+ADH9mZXeD3GdrIpX8+Md5OmAV4Q+2DN7IzPnLl4Lq+3nWEb7UMLtuLFac6ZthJUa1cV/7a4&#10;O5lxFqKwShiwuuJPOvDrq9evLns31yU0YJT2DEFsmPeu4k2Mbp5lQTa6E+EUnLZorMF3IqLqV5ny&#10;okf0zmRlnr/LevDKeZA6BPx7Oxj5VcKvay3j17oOOjJTceQW0+nTuaQzu7oU85UXrmnlSEP8A4tO&#10;tBaD7qFuRRRs7dvfoLpWeghQx1MJXQZ13UqdcsBsivwom8dGOJ1yweIEty9T+H+w8svmwbNWVfyM&#10;Mys6bJECGShwMaXq9C7M0enRPXjKL7h7kN8DGrIXFlIC+rBl/xkUooh1hFSRbe07uom5sm0q/NO+&#10;8HobmcSfZVlOz2fYH4m2opymvmRivrsr1yF+1JBwxOY+xKFtCqVUdDVSXyBE3Rns4NsTlrPiLJ+k&#10;Y2zz3q3Yub3J2CJnPTs7z2fHTuXOKWFNZkXxRyys2xCSsMoDLOS/2jEUzY603NqRNUpM0DPJU50c&#10;BKrPArntCoQI6EQZ/sUXYx/7DnfGEB7n/3jyPWc4+cshWyciMaMQJLIe54BKQT862OgFJFM86hwG&#10;ebYae+iF16cvWA1mvEEBcGwGIQUlrgedtXDXGpNaayxRmV1clIlKANMqMhKb4FfLG+PZRtCbTh8l&#10;g2Av3DysrUpgjRbqwyhH0ZpBRn+DtU1jTJM7jPoS1BNOsYdhU+BmQ6EB/5OzHrdExcOPtfCaM/PJ&#10;4jO8KCYTWitJmZxPS1T8oWV5aBFWIlTFI8fGk3gTh1W0dr5dNRipSOlaeI+vp25pzBO/gdWo4CZI&#10;2Y5bi1bNoZ68nnfr1S8AAAD//wMAUEsDBBQABgAIAAAAIQA79vn23gAAAAkBAAAPAAAAZHJzL2Rv&#10;d25yZXYueG1sTI/NTsMwEITvSLyDtUjcqPMHqUKcCir1gFAPFJA4uvGSRI3XUey25u3ZnuC2szua&#10;/aZeRTuKE85+cKQgXSQgkFpnBuoUfLxv7pYgfNBk9OgIFfygh1VzfVXryrgzveFpFzrBIeQrraAP&#10;Yaqk9G2PVvuFm5D49u1mqwPLuZNm1mcOt6PMkuRBWj0Qf+j1hOse28PuaBW85F+228j7z7jcbp/T&#10;Yl0e8viq1O1NfHoEETCGPzNc8BkdGmbauyMZL0bWWVqwlYcyBcGGoswyEPvLIgfZ1PJ/g+YXAAD/&#10;/wMAUEsBAi0AFAAGAAgAAAAhALaDOJL+AAAA4QEAABMAAAAAAAAAAAAAAAAAAAAAAFtDb250ZW50&#10;X1R5cGVzXS54bWxQSwECLQAUAAYACAAAACEAOP0h/9YAAACUAQAACwAAAAAAAAAAAAAAAAAvAQAA&#10;X3JlbHMvLnJlbHNQSwECLQAUAAYACAAAACEANnw3UKECAACjBQAADgAAAAAAAAAAAAAAAAAuAgAA&#10;ZHJzL2Uyb0RvYy54bWxQSwECLQAUAAYACAAAACEAO/b59t4AAAAJAQAADwAAAAAAAAAAAAAAAAD7&#10;BAAAZHJzL2Rvd25yZXYueG1sUEsFBgAAAAAEAAQA8wAAAAYGAAAAAA==&#10;" path="m,l3507,e" filled="f" strokeweight=".24978mm">
                <v:path arrowok="t" o:connecttype="custom" o:connectlocs="0,0;2226945,0" o:connectangles="0,0"/>
                <w10:wrap type="topAndBottom" anchorx="page"/>
              </v:shape>
            </w:pict>
          </mc:Fallback>
        </mc:AlternateContent>
      </w:r>
      <w:r>
        <w:rPr>
          <w:rFonts w:asciiTheme="minorHAnsi" w:hAnsiTheme="minorHAnsi"/>
          <w:sz w:val="22"/>
        </w:rPr>
        <w:t>Підпис отримувача дозволу на користування</w:t>
      </w:r>
    </w:p>
    <w:p w14:paraId="71D1A7E2" w14:textId="77777777" w:rsidR="00E3299C" w:rsidRPr="00FF6D8B" w:rsidRDefault="00E3299C" w:rsidP="00BC7137">
      <w:pPr>
        <w:pStyle w:val="BodyText"/>
        <w:spacing w:beforeLines="30" w:before="72"/>
        <w:rPr>
          <w:rFonts w:asciiTheme="minorHAnsi" w:hAnsiTheme="minorHAnsi" w:cstheme="minorHAnsi"/>
          <w:sz w:val="22"/>
          <w:szCs w:val="22"/>
        </w:rPr>
      </w:pPr>
    </w:p>
    <w:p w14:paraId="1322735A" w14:textId="182B5FFD" w:rsidR="00E3299C" w:rsidRPr="00FF6D8B" w:rsidRDefault="00E3299C" w:rsidP="00BC7137">
      <w:pPr>
        <w:pStyle w:val="BodyText"/>
        <w:spacing w:beforeLines="30" w:before="72"/>
        <w:rPr>
          <w:rFonts w:asciiTheme="minorHAnsi" w:hAnsiTheme="minorHAnsi" w:cstheme="minorHAnsi"/>
          <w:spacing w:val="-2"/>
          <w:sz w:val="22"/>
          <w:szCs w:val="22"/>
        </w:rPr>
      </w:pPr>
    </w:p>
    <w:p w14:paraId="465D18A5" w14:textId="213AB1BB" w:rsidR="00B25824" w:rsidRPr="00FF6D8B" w:rsidRDefault="001B0240" w:rsidP="00BC7137">
      <w:pPr>
        <w:pStyle w:val="BodyText"/>
        <w:spacing w:beforeLines="30" w:before="72"/>
        <w:rPr>
          <w:rFonts w:asciiTheme="minorHAnsi" w:hAnsiTheme="minorHAnsi" w:cstheme="minorHAnsi"/>
          <w:sz w:val="22"/>
          <w:szCs w:val="22"/>
        </w:rPr>
      </w:pPr>
      <w:r>
        <w:rPr>
          <w:rFonts w:asciiTheme="minorHAnsi" w:hAnsiTheme="minorHAnsi"/>
          <w:noProof/>
          <w:sz w:val="22"/>
        </w:rPr>
        <mc:AlternateContent>
          <mc:Choice Requires="wps">
            <w:drawing>
              <wp:anchor distT="0" distB="0" distL="0" distR="0" simplePos="0" relativeHeight="487598592" behindDoc="1" locked="0" layoutInCell="1" allowOverlap="1" wp14:anchorId="16A636F4" wp14:editId="275FCCA6">
                <wp:simplePos x="0" y="0"/>
                <wp:positionH relativeFrom="page">
                  <wp:posOffset>2219325</wp:posOffset>
                </wp:positionH>
                <wp:positionV relativeFrom="paragraph">
                  <wp:posOffset>287020</wp:posOffset>
                </wp:positionV>
                <wp:extent cx="4524375" cy="115570"/>
                <wp:effectExtent l="0" t="0" r="0" b="0"/>
                <wp:wrapTopAndBottom/>
                <wp:docPr id="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4375" cy="115570"/>
                        </a:xfrm>
                        <a:custGeom>
                          <a:avLst/>
                          <a:gdLst>
                            <a:gd name="T0" fmla="+- 0 1304 1304"/>
                            <a:gd name="T1" fmla="*/ T0 w 3508"/>
                            <a:gd name="T2" fmla="+- 0 4811 1304"/>
                            <a:gd name="T3" fmla="*/ T2 w 3508"/>
                          </a:gdLst>
                          <a:ahLst/>
                          <a:cxnLst>
                            <a:cxn ang="0">
                              <a:pos x="T1" y="0"/>
                            </a:cxn>
                            <a:cxn ang="0">
                              <a:pos x="T3" y="0"/>
                            </a:cxn>
                          </a:cxnLst>
                          <a:rect l="0" t="0" r="r" b="b"/>
                          <a:pathLst>
                            <a:path w="3508">
                              <a:moveTo>
                                <a:pt x="0" y="0"/>
                              </a:moveTo>
                              <a:lnTo>
                                <a:pt x="3507"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850B" id="Freeform 27" o:spid="_x0000_s1026" style="position:absolute;margin-left:174.75pt;margin-top:22.6pt;width:356.25pt;height:9.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8,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LCowIAAKYFAAAOAAAAZHJzL2Uyb0RvYy54bWysVG1v0zAQ/o7Ef7D8EbTmpSntqqUT2hhC&#10;GjBp5Qe4ttNEOD5ju03Hr+fspF1W4AsiHyw7d37uuefOd3V9aBXZS+sa0CXNJiklUnMQjd6W9Nv6&#10;7mJBifNMC6ZAy5I+SUevV69fXXVmKXOoQQlpCYJot+xMSWvvzTJJHK9ly9wEjNRorMC2zOPRbhNh&#10;WYforUryNH2XdGCFscClc/j3tjfSVcSvKsn916py0hNVUuTm42rjuglrsrpiy61lpm74QIP9A4uW&#10;NRqDnqBumWdkZ5vfoNqGW3BQ+QmHNoGqariMOWA2WXqWzWPNjIy5oDjOnGRy/w+Wf9k/WNKIkuaU&#10;aNZiie6slEFwks+DPJ1xS/R6NA82JOjMPfDvDg3JC0s4OPQhm+4zCIRhOw9RkkNl23ATkyWHqPzT&#10;SXl58ITjz2KWF9P5jBKOtiybzeaxNAlbHm/znfMfJUQktr93vq+cwF3UXQzs11jlqlVYxLcXJCXZ&#10;NC3iMlT65JYd3d4kZJ2Sjkxn6eLcCTUZYRWLLPsj1vToFrDyERby3x4ZsvpImh/0wBp3hIWXkkal&#10;DLig0Bq5HSVCBHQKGf7FF2Of+/Z3hhAWn8B581tKsPk3fbaG+cAshAhb0pU0ShF+tLCXa4gmf1Y7&#10;DPJsVXrshdfnL1j1ZrwRAmDj9JsYNHAdVVbDXaNULK3Sgcri8jKP2jhQjQjGwMbZ7eZGWbJn4VnH&#10;LySDYC/cLOy0iGC1ZOLDsPesUf0e/RVqGxs59G7f7BsQT9jHFvphgcMNNzXYn5R0OChK6n7smJWU&#10;qE8aX+JlVhRhssRDMZvneLBjy2ZsYZojVEk9xcKH7Y3vp9HO2GZbY6QspqvhPb6fqgltHvn1rIYD&#10;DoOY7TC4wrQZn6PX83hd/QIAAP//AwBQSwMEFAAGAAgAAAAhADiGHAjhAAAACgEAAA8AAABkcnMv&#10;ZG93bnJldi54bWxMj8tOwzAQRfdI/IM1SOyoQ5pGEDKpUKVKrFpREI+dk0yTgD2OYjdN/x53RZej&#10;Obr33Hw5GS1GGlxnGeF+FoEgrmzdcYPw/ra+ewDhvOJaacuEcCIHy+L6KldZbY/8SuPONyKEsMsU&#10;Qut9n0npqpaMcjPbE4ff3g5G+XAOjawHdQzhRss4ilJpVMehoVU9rVqqfncHg/C12Ww/1vq0L1+2&#10;43f5+eNWrCvE25vp+QmEp8n/w3DWD+pQBKfSHrh2QiPMk8dFQBGSRQziDERpHNaVCOk8AVnk8nJC&#10;8QcAAP//AwBQSwECLQAUAAYACAAAACEAtoM4kv4AAADhAQAAEwAAAAAAAAAAAAAAAAAAAAAAW0Nv&#10;bnRlbnRfVHlwZXNdLnhtbFBLAQItABQABgAIAAAAIQA4/SH/1gAAAJQBAAALAAAAAAAAAAAAAAAA&#10;AC8BAABfcmVscy8ucmVsc1BLAQItABQABgAIAAAAIQCvfgLCowIAAKYFAAAOAAAAAAAAAAAAAAAA&#10;AC4CAABkcnMvZTJvRG9jLnhtbFBLAQItABQABgAIAAAAIQA4hhwI4QAAAAoBAAAPAAAAAAAAAAAA&#10;AAAAAP0EAABkcnMvZG93bnJldi54bWxQSwUGAAAAAAQABADzAAAACwYAAAAA&#10;" path="m,l3507,e" filled="f" strokeweight=".24978mm">
                <v:path arrowok="t" o:connecttype="custom" o:connectlocs="0,0;4523085,0" o:connectangles="0,0"/>
                <w10:wrap type="topAndBottom" anchorx="page"/>
              </v:shape>
            </w:pict>
          </mc:Fallback>
        </mc:AlternateContent>
      </w:r>
      <w:r>
        <w:rPr>
          <w:rFonts w:asciiTheme="minorHAnsi" w:hAnsiTheme="minorHAnsi"/>
          <w:sz w:val="22"/>
        </w:rPr>
        <w:t>Додатки:</w:t>
      </w:r>
    </w:p>
    <w:sectPr w:rsidR="00B25824" w:rsidRPr="00FF6D8B" w:rsidSect="005D31DE">
      <w:footerReference w:type="default" r:id="rId7"/>
      <w:pgSz w:w="11910" w:h="16840"/>
      <w:pgMar w:top="1320" w:right="1060" w:bottom="1180" w:left="120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940E" w14:textId="77777777" w:rsidR="00182B16" w:rsidRDefault="00182B16">
      <w:r>
        <w:separator/>
      </w:r>
    </w:p>
  </w:endnote>
  <w:endnote w:type="continuationSeparator" w:id="0">
    <w:p w14:paraId="0CCE19A6" w14:textId="77777777" w:rsidR="00182B16" w:rsidRDefault="0018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AEF1" w14:textId="55CD8B47" w:rsidR="00B25824" w:rsidRDefault="001B024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773CA4" wp14:editId="7706AAA6">
              <wp:simplePos x="0" y="0"/>
              <wp:positionH relativeFrom="page">
                <wp:posOffset>815340</wp:posOffset>
              </wp:positionH>
              <wp:positionV relativeFrom="page">
                <wp:posOffset>9923145</wp:posOffset>
              </wp:positionV>
              <wp:extent cx="894080" cy="17970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543F" w14:textId="77777777" w:rsidR="00B25824" w:rsidRDefault="00DA474F">
                          <w:pPr>
                            <w:spacing w:before="19"/>
                            <w:ind w:left="20"/>
                            <w:rPr>
                              <w:b/>
                              <w:sz w:val="20"/>
                            </w:rPr>
                          </w:pPr>
                          <w:r>
                            <w:rPr>
                              <w:sz w:val="20"/>
                            </w:rPr>
                            <w:t xml:space="preserve">Стор. </w:t>
                          </w:r>
                          <w:r w:rsidR="005D31DE">
                            <w:rPr>
                              <w:b/>
                              <w:sz w:val="20"/>
                            </w:rPr>
                            <w:fldChar w:fldCharType="begin"/>
                          </w:r>
                          <w:r>
                            <w:rPr>
                              <w:b/>
                              <w:sz w:val="20"/>
                            </w:rPr>
                            <w:instrText xml:space="preserve"> PAGE </w:instrText>
                          </w:r>
                          <w:r w:rsidR="005D31DE">
                            <w:rPr>
                              <w:b/>
                              <w:sz w:val="20"/>
                            </w:rPr>
                            <w:fldChar w:fldCharType="separate"/>
                          </w:r>
                          <w:r w:rsidR="00C63F21">
                            <w:rPr>
                              <w:b/>
                              <w:sz w:val="20"/>
                            </w:rPr>
                            <w:t>7</w:t>
                          </w:r>
                          <w:r w:rsidR="005D31DE">
                            <w:rPr>
                              <w:b/>
                              <w:sz w:val="20"/>
                            </w:rPr>
                            <w:fldChar w:fldCharType="end"/>
                          </w:r>
                          <w:r>
                            <w:rPr>
                              <w:b/>
                              <w:sz w:val="20"/>
                            </w:rPr>
                            <w:t xml:space="preserve"> </w:t>
                          </w:r>
                          <w:r>
                            <w:rPr>
                              <w:sz w:val="20"/>
                            </w:rPr>
                            <w:t xml:space="preserve">з </w:t>
                          </w:r>
                          <w:r w:rsidR="005D31DE">
                            <w:rPr>
                              <w:b/>
                              <w:sz w:val="20"/>
                            </w:rPr>
                            <w:fldChar w:fldCharType="begin"/>
                          </w:r>
                          <w:r>
                            <w:rPr>
                              <w:b/>
                              <w:sz w:val="20"/>
                            </w:rPr>
                            <w:instrText xml:space="preserve"> NUMPAGES </w:instrText>
                          </w:r>
                          <w:r w:rsidR="005D31DE">
                            <w:rPr>
                              <w:b/>
                              <w:sz w:val="20"/>
                            </w:rPr>
                            <w:fldChar w:fldCharType="separate"/>
                          </w:r>
                          <w:r w:rsidR="00C63F21">
                            <w:rPr>
                              <w:b/>
                              <w:sz w:val="20"/>
                            </w:rPr>
                            <w:t>8</w:t>
                          </w:r>
                          <w:r w:rsidR="005D31DE">
                            <w:rPr>
                              <w:b/>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73CA4" id="_x0000_t202" coordsize="21600,21600" o:spt="202" path="m,l,21600r21600,l21600,xe">
              <v:stroke joinstyle="miter"/>
              <v:path gradientshapeok="t" o:connecttype="rect"/>
            </v:shapetype>
            <v:shape id="docshape1" o:spid="_x0000_s1026" type="#_x0000_t202" style="position:absolute;margin-left:64.2pt;margin-top:781.35pt;width:70.4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xI5AEAALQDAAAOAAAAZHJzL2Uyb0RvYy54bWysU9tu1DAQfUfiHyy/s8lWQLfRZqvSqgip&#10;UKTCBzi2k1jEHjP2brJ8PWNnsxR4Q7xYk7mcOXNmsr2e7MAOGoMBV/P1quRMOwnKuK7mX7/cv9pw&#10;FqJwSgzgdM2POvDr3csX29FX+gJ6GJRGRiAuVKOveR+jr4oiyF5bEVbgtaNgC2hFpE/sCoViJHQ7&#10;FBdl+bYYAZVHkDoE8t7NQb7L+G2rZXxs26AjG2pO3GJ+Mb9NeovdVlQdCt8beaIh/oGFFcZR0zPU&#10;nYiC7dH8BWWNRAjQxpUEW0DbGqnzDDTNuvxjmqdeeJ1nIXGCP8sU/h+s/HT4jMwo2h1nTlhakQIZ&#10;UuN1Emf0oaKcJ09ZcXoHU0pMgwb/APJbYA5ue+E6fYMIY6+FInK5snhWOuOEBNKMH0FRF7GPkIGm&#10;Fm0CJC0YodOSjufF6CkySc7N1etyQxFJofXl1WX5JnErRLUUewzxvQbLklFzpL1ncHF4CHFOXVJS&#10;Lwf3Zhjy7gf3m4MwkyeTT3xn5nFqppMYDagjjYEwnxKdPhk94A/ORjqjmofve4Gas+GDIynSzS0G&#10;LkazGMJJKq155Gw2b+N8m3uPpusJeRbbwQ3J1Zo8StJ1ZnHiSaeRxTidcbq9598569fPtvsJAAD/&#10;/wMAUEsDBBQABgAIAAAAIQAdbG2A4QAAAA0BAAAPAAAAZHJzL2Rvd25yZXYueG1sTI/BTsMwEETv&#10;SPyDtUjcqN0IQhPiVBWCE1JFGg4cndhNrMbrELtt+PtuT3Db2R3NvinWsxvYyUzBepSwXAhgBluv&#10;LXYSvur3hxWwEBVqNXg0En5NgHV5e1OoXPszVua0ix2jEAy5ktDHOOach7Y3ToWFHw3Sbe8npyLJ&#10;qeN6UmcKdwNPhEi5UxbpQ69G89qb9rA7Ogmbb6ze7M+2+az2la3rTOBHepDy/m7evACLZo5/Zrji&#10;EzqUxNT4I+rABtLJ6pGsNDylyTMwsiRplgBrrqtsKYCXBf/forwAAAD//wMAUEsBAi0AFAAGAAgA&#10;AAAhALaDOJL+AAAA4QEAABMAAAAAAAAAAAAAAAAAAAAAAFtDb250ZW50X1R5cGVzXS54bWxQSwEC&#10;LQAUAAYACAAAACEAOP0h/9YAAACUAQAACwAAAAAAAAAAAAAAAAAvAQAAX3JlbHMvLnJlbHNQSwEC&#10;LQAUAAYACAAAACEAZRpsSOQBAAC0AwAADgAAAAAAAAAAAAAAAAAuAgAAZHJzL2Uyb0RvYy54bWxQ&#10;SwECLQAUAAYACAAAACEAHWxtgOEAAAANAQAADwAAAAAAAAAAAAAAAAA+BAAAZHJzL2Rvd25yZXYu&#10;eG1sUEsFBgAAAAAEAAQA8wAAAEwFAAAAAA==&#10;" filled="f" stroked="f">
              <v:textbox inset="0,0,0,0">
                <w:txbxContent>
                  <w:p w14:paraId="145E543F" w14:textId="77777777" w:rsidR="00B25824" w:rsidRDefault="00DA474F">
                    <w:pPr>
                      <w:spacing w:before="19"/>
                      <w:ind w:left="20"/>
                      <w:rPr>
                        <w:b/>
                        <w:sz w:val="20"/>
                      </w:rPr>
                    </w:pPr>
                    <w:r>
                      <w:rPr>
                        <w:sz w:val="20"/>
                      </w:rPr>
                      <w:t xml:space="preserve">Стор. </w:t>
                    </w:r>
                    <w:r w:rsidR="005D31DE">
                      <w:rPr>
                        <w:b/>
                        <w:sz w:val="20"/>
                      </w:rPr>
                      <w:fldChar w:fldCharType="begin"/>
                    </w:r>
                    <w:r>
                      <w:rPr>
                        <w:b/>
                        <w:sz w:val="20"/>
                      </w:rPr>
                      <w:instrText xml:space="preserve"> PAGE </w:instrText>
                    </w:r>
                    <w:r w:rsidR="005D31DE">
                      <w:rPr>
                        <w:b/>
                        <w:sz w:val="20"/>
                      </w:rPr>
                      <w:fldChar w:fldCharType="separate"/>
                    </w:r>
                    <w:r w:rsidR="00C63F21">
                      <w:rPr>
                        <w:b/>
                        <w:sz w:val="20"/>
                      </w:rPr>
                      <w:t>7</w:t>
                    </w:r>
                    <w:r w:rsidR="005D31DE">
                      <w:rPr>
                        <w:b/>
                        <w:sz w:val="20"/>
                      </w:rPr>
                      <w:fldChar w:fldCharType="end"/>
                    </w:r>
                    <w:r>
                      <w:rPr>
                        <w:sz w:val="20"/>
                        <w:b/>
                      </w:rPr>
                      <w:t xml:space="preserve"> </w:t>
                    </w:r>
                    <w:r>
                      <w:rPr>
                        <w:sz w:val="20"/>
                      </w:rPr>
                      <w:t xml:space="preserve">з </w:t>
                    </w:r>
                    <w:r w:rsidR="005D31DE">
                      <w:rPr>
                        <w:b/>
                        <w:sz w:val="20"/>
                      </w:rPr>
                      <w:fldChar w:fldCharType="begin" w:dirty="true"/>
                    </w:r>
                    <w:r>
                      <w:rPr>
                        <w:b/>
                        <w:sz w:val="20"/>
                      </w:rPr>
                      <w:instrText xml:space="preserve"> NUMPAGES </w:instrText>
                    </w:r>
                    <w:r w:rsidR="005D31DE">
                      <w:rPr>
                        <w:b/>
                        <w:sz w:val="20"/>
                      </w:rPr>
                      <w:fldChar w:fldCharType="separate"/>
                    </w:r>
                    <w:r w:rsidR="00C63F21">
                      <w:rPr>
                        <w:b/>
                        <w:sz w:val="20"/>
                      </w:rPr>
                      <w:t>8</w:t>
                    </w:r>
                    <w:r w:rsidR="005D31DE">
                      <w:rPr>
                        <w:b/>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961B" w14:textId="77777777" w:rsidR="00182B16" w:rsidRDefault="00182B16">
      <w:r>
        <w:separator/>
      </w:r>
    </w:p>
  </w:footnote>
  <w:footnote w:type="continuationSeparator" w:id="0">
    <w:p w14:paraId="03226DD7" w14:textId="77777777" w:rsidR="00182B16" w:rsidRDefault="00182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EE4"/>
    <w:multiLevelType w:val="hybridMultilevel"/>
    <w:tmpl w:val="08BEC7BA"/>
    <w:lvl w:ilvl="0" w:tplc="308CE634">
      <w:start w:val="11"/>
      <w:numFmt w:val="decimal"/>
      <w:lvlText w:val="%1."/>
      <w:lvlJc w:val="left"/>
      <w:pPr>
        <w:ind w:left="341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353372"/>
    <w:multiLevelType w:val="hybridMultilevel"/>
    <w:tmpl w:val="AEA0ABDC"/>
    <w:lvl w:ilvl="0" w:tplc="90A6C9C4">
      <w:start w:val="1"/>
      <w:numFmt w:val="decimal"/>
      <w:lvlText w:val="%1."/>
      <w:lvlJc w:val="left"/>
      <w:pPr>
        <w:ind w:left="103" w:hanging="387"/>
      </w:pPr>
      <w:rPr>
        <w:rFonts w:ascii="Verdana" w:eastAsia="Verdana" w:hAnsi="Verdana" w:cs="Verdana" w:hint="default"/>
        <w:b w:val="0"/>
        <w:bCs w:val="0"/>
        <w:i w:val="0"/>
        <w:iCs w:val="0"/>
        <w:w w:val="100"/>
        <w:sz w:val="24"/>
        <w:szCs w:val="24"/>
        <w:lang w:val="de-AT" w:eastAsia="en-US" w:bidi="ar-SA"/>
      </w:rPr>
    </w:lvl>
    <w:lvl w:ilvl="1" w:tplc="2368D4FA">
      <w:start w:val="6"/>
      <w:numFmt w:val="decimal"/>
      <w:lvlText w:val="%2."/>
      <w:lvlJc w:val="left"/>
      <w:pPr>
        <w:ind w:left="3293" w:hanging="339"/>
        <w:jc w:val="right"/>
      </w:pPr>
      <w:rPr>
        <w:rFonts w:ascii="Verdana" w:eastAsia="Verdana" w:hAnsi="Verdana" w:cs="Verdana" w:hint="default"/>
        <w:b/>
        <w:bCs/>
        <w:i w:val="0"/>
        <w:iCs w:val="0"/>
        <w:spacing w:val="-1"/>
        <w:w w:val="100"/>
        <w:sz w:val="24"/>
        <w:szCs w:val="24"/>
        <w:lang w:val="de-AT" w:eastAsia="en-US" w:bidi="ar-SA"/>
      </w:rPr>
    </w:lvl>
    <w:lvl w:ilvl="2" w:tplc="2F728578">
      <w:numFmt w:val="bullet"/>
      <w:lvlText w:val="•"/>
      <w:lvlJc w:val="left"/>
      <w:pPr>
        <w:ind w:left="4005" w:hanging="339"/>
      </w:pPr>
      <w:rPr>
        <w:rFonts w:hint="default"/>
        <w:lang w:val="de-AT" w:eastAsia="en-US" w:bidi="ar-SA"/>
      </w:rPr>
    </w:lvl>
    <w:lvl w:ilvl="3" w:tplc="EB969148">
      <w:numFmt w:val="bullet"/>
      <w:lvlText w:val="•"/>
      <w:lvlJc w:val="left"/>
      <w:pPr>
        <w:ind w:left="4710" w:hanging="339"/>
      </w:pPr>
      <w:rPr>
        <w:rFonts w:hint="default"/>
        <w:lang w:val="de-AT" w:eastAsia="en-US" w:bidi="ar-SA"/>
      </w:rPr>
    </w:lvl>
    <w:lvl w:ilvl="4" w:tplc="1562C020">
      <w:numFmt w:val="bullet"/>
      <w:lvlText w:val="•"/>
      <w:lvlJc w:val="left"/>
      <w:pPr>
        <w:ind w:left="5415" w:hanging="339"/>
      </w:pPr>
      <w:rPr>
        <w:rFonts w:hint="default"/>
        <w:lang w:val="de-AT" w:eastAsia="en-US" w:bidi="ar-SA"/>
      </w:rPr>
    </w:lvl>
    <w:lvl w:ilvl="5" w:tplc="FBAEE14C">
      <w:numFmt w:val="bullet"/>
      <w:lvlText w:val="•"/>
      <w:lvlJc w:val="left"/>
      <w:pPr>
        <w:ind w:left="6120" w:hanging="339"/>
      </w:pPr>
      <w:rPr>
        <w:rFonts w:hint="default"/>
        <w:lang w:val="de-AT" w:eastAsia="en-US" w:bidi="ar-SA"/>
      </w:rPr>
    </w:lvl>
    <w:lvl w:ilvl="6" w:tplc="A8A2BC2C">
      <w:numFmt w:val="bullet"/>
      <w:lvlText w:val="•"/>
      <w:lvlJc w:val="left"/>
      <w:pPr>
        <w:ind w:left="6825" w:hanging="339"/>
      </w:pPr>
      <w:rPr>
        <w:rFonts w:hint="default"/>
        <w:lang w:val="de-AT" w:eastAsia="en-US" w:bidi="ar-SA"/>
      </w:rPr>
    </w:lvl>
    <w:lvl w:ilvl="7" w:tplc="939A012A">
      <w:numFmt w:val="bullet"/>
      <w:lvlText w:val="•"/>
      <w:lvlJc w:val="left"/>
      <w:pPr>
        <w:ind w:left="7530" w:hanging="339"/>
      </w:pPr>
      <w:rPr>
        <w:rFonts w:hint="default"/>
        <w:lang w:val="de-AT" w:eastAsia="en-US" w:bidi="ar-SA"/>
      </w:rPr>
    </w:lvl>
    <w:lvl w:ilvl="8" w:tplc="1C1232C2">
      <w:numFmt w:val="bullet"/>
      <w:lvlText w:val="•"/>
      <w:lvlJc w:val="left"/>
      <w:pPr>
        <w:ind w:left="8236" w:hanging="339"/>
      </w:pPr>
      <w:rPr>
        <w:rFonts w:hint="default"/>
        <w:lang w:val="de-AT" w:eastAsia="en-US" w:bidi="ar-SA"/>
      </w:rPr>
    </w:lvl>
  </w:abstractNum>
  <w:abstractNum w:abstractNumId="2" w15:restartNumberingAfterBreak="0">
    <w:nsid w:val="1F6A6E4A"/>
    <w:multiLevelType w:val="hybridMultilevel"/>
    <w:tmpl w:val="0504CBBA"/>
    <w:lvl w:ilvl="0" w:tplc="3B50C592">
      <w:start w:val="4"/>
      <w:numFmt w:val="decimal"/>
      <w:lvlText w:val="%1."/>
      <w:lvlJc w:val="left"/>
      <w:pPr>
        <w:ind w:left="441" w:hanging="360"/>
      </w:pPr>
      <w:rPr>
        <w:rFonts w:hint="default"/>
      </w:rPr>
    </w:lvl>
    <w:lvl w:ilvl="1" w:tplc="0C070019" w:tentative="1">
      <w:start w:val="1"/>
      <w:numFmt w:val="lowerLetter"/>
      <w:lvlText w:val="%2."/>
      <w:lvlJc w:val="left"/>
      <w:pPr>
        <w:ind w:left="1161" w:hanging="360"/>
      </w:pPr>
    </w:lvl>
    <w:lvl w:ilvl="2" w:tplc="0C07001B" w:tentative="1">
      <w:start w:val="1"/>
      <w:numFmt w:val="lowerRoman"/>
      <w:lvlText w:val="%3."/>
      <w:lvlJc w:val="right"/>
      <w:pPr>
        <w:ind w:left="1881" w:hanging="180"/>
      </w:pPr>
    </w:lvl>
    <w:lvl w:ilvl="3" w:tplc="0C07000F" w:tentative="1">
      <w:start w:val="1"/>
      <w:numFmt w:val="decimal"/>
      <w:lvlText w:val="%4."/>
      <w:lvlJc w:val="left"/>
      <w:pPr>
        <w:ind w:left="2601" w:hanging="360"/>
      </w:pPr>
    </w:lvl>
    <w:lvl w:ilvl="4" w:tplc="0C070019" w:tentative="1">
      <w:start w:val="1"/>
      <w:numFmt w:val="lowerLetter"/>
      <w:lvlText w:val="%5."/>
      <w:lvlJc w:val="left"/>
      <w:pPr>
        <w:ind w:left="3321" w:hanging="360"/>
      </w:pPr>
    </w:lvl>
    <w:lvl w:ilvl="5" w:tplc="0C07001B" w:tentative="1">
      <w:start w:val="1"/>
      <w:numFmt w:val="lowerRoman"/>
      <w:lvlText w:val="%6."/>
      <w:lvlJc w:val="right"/>
      <w:pPr>
        <w:ind w:left="4041" w:hanging="180"/>
      </w:pPr>
    </w:lvl>
    <w:lvl w:ilvl="6" w:tplc="0C07000F" w:tentative="1">
      <w:start w:val="1"/>
      <w:numFmt w:val="decimal"/>
      <w:lvlText w:val="%7."/>
      <w:lvlJc w:val="left"/>
      <w:pPr>
        <w:ind w:left="4761" w:hanging="360"/>
      </w:pPr>
    </w:lvl>
    <w:lvl w:ilvl="7" w:tplc="0C070019" w:tentative="1">
      <w:start w:val="1"/>
      <w:numFmt w:val="lowerLetter"/>
      <w:lvlText w:val="%8."/>
      <w:lvlJc w:val="left"/>
      <w:pPr>
        <w:ind w:left="5481" w:hanging="360"/>
      </w:pPr>
    </w:lvl>
    <w:lvl w:ilvl="8" w:tplc="0C07001B" w:tentative="1">
      <w:start w:val="1"/>
      <w:numFmt w:val="lowerRoman"/>
      <w:lvlText w:val="%9."/>
      <w:lvlJc w:val="right"/>
      <w:pPr>
        <w:ind w:left="6201" w:hanging="180"/>
      </w:pPr>
    </w:lvl>
  </w:abstractNum>
  <w:abstractNum w:abstractNumId="3" w15:restartNumberingAfterBreak="0">
    <w:nsid w:val="28992A70"/>
    <w:multiLevelType w:val="hybridMultilevel"/>
    <w:tmpl w:val="2E0E16BA"/>
    <w:lvl w:ilvl="0" w:tplc="C5E8D420">
      <w:start w:val="3"/>
      <w:numFmt w:val="decimal"/>
      <w:lvlText w:val="%1."/>
      <w:lvlJc w:val="left"/>
      <w:pPr>
        <w:ind w:left="341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9941BB"/>
    <w:multiLevelType w:val="hybridMultilevel"/>
    <w:tmpl w:val="D14009B2"/>
    <w:lvl w:ilvl="0" w:tplc="439E7FC2">
      <w:start w:val="1"/>
      <w:numFmt w:val="decimal"/>
      <w:lvlText w:val="%1."/>
      <w:lvlJc w:val="left"/>
      <w:pPr>
        <w:ind w:left="103" w:hanging="708"/>
      </w:pPr>
      <w:rPr>
        <w:rFonts w:ascii="Verdana" w:eastAsia="Verdana" w:hAnsi="Verdana" w:cs="Verdana" w:hint="default"/>
        <w:b w:val="0"/>
        <w:bCs w:val="0"/>
        <w:i w:val="0"/>
        <w:iCs w:val="0"/>
        <w:w w:val="100"/>
        <w:sz w:val="24"/>
        <w:szCs w:val="24"/>
        <w:lang w:val="de-AT" w:eastAsia="en-US" w:bidi="ar-SA"/>
      </w:rPr>
    </w:lvl>
    <w:lvl w:ilvl="1" w:tplc="C2608CB4">
      <w:start w:val="11"/>
      <w:numFmt w:val="decimal"/>
      <w:lvlText w:val="%2."/>
      <w:lvlJc w:val="left"/>
      <w:pPr>
        <w:ind w:left="3200" w:hanging="510"/>
        <w:jc w:val="right"/>
      </w:pPr>
      <w:rPr>
        <w:rFonts w:ascii="Verdana" w:eastAsia="Verdana" w:hAnsi="Verdana" w:cs="Verdana" w:hint="default"/>
        <w:b/>
        <w:bCs/>
        <w:i w:val="0"/>
        <w:iCs w:val="0"/>
        <w:w w:val="100"/>
        <w:sz w:val="24"/>
        <w:szCs w:val="24"/>
        <w:lang w:val="de-AT" w:eastAsia="en-US" w:bidi="ar-SA"/>
      </w:rPr>
    </w:lvl>
    <w:lvl w:ilvl="2" w:tplc="5D502F1E">
      <w:numFmt w:val="bullet"/>
      <w:lvlText w:val="•"/>
      <w:lvlJc w:val="left"/>
      <w:pPr>
        <w:ind w:left="3916" w:hanging="510"/>
      </w:pPr>
      <w:rPr>
        <w:rFonts w:hint="default"/>
        <w:lang w:val="de-AT" w:eastAsia="en-US" w:bidi="ar-SA"/>
      </w:rPr>
    </w:lvl>
    <w:lvl w:ilvl="3" w:tplc="0A909688">
      <w:numFmt w:val="bullet"/>
      <w:lvlText w:val="•"/>
      <w:lvlJc w:val="left"/>
      <w:pPr>
        <w:ind w:left="4632" w:hanging="510"/>
      </w:pPr>
      <w:rPr>
        <w:rFonts w:hint="default"/>
        <w:lang w:val="de-AT" w:eastAsia="en-US" w:bidi="ar-SA"/>
      </w:rPr>
    </w:lvl>
    <w:lvl w:ilvl="4" w:tplc="4A144E2E">
      <w:numFmt w:val="bullet"/>
      <w:lvlText w:val="•"/>
      <w:lvlJc w:val="left"/>
      <w:pPr>
        <w:ind w:left="5348" w:hanging="510"/>
      </w:pPr>
      <w:rPr>
        <w:rFonts w:hint="default"/>
        <w:lang w:val="de-AT" w:eastAsia="en-US" w:bidi="ar-SA"/>
      </w:rPr>
    </w:lvl>
    <w:lvl w:ilvl="5" w:tplc="900EFB62">
      <w:numFmt w:val="bullet"/>
      <w:lvlText w:val="•"/>
      <w:lvlJc w:val="left"/>
      <w:pPr>
        <w:ind w:left="6065" w:hanging="510"/>
      </w:pPr>
      <w:rPr>
        <w:rFonts w:hint="default"/>
        <w:lang w:val="de-AT" w:eastAsia="en-US" w:bidi="ar-SA"/>
      </w:rPr>
    </w:lvl>
    <w:lvl w:ilvl="6" w:tplc="772C336E">
      <w:numFmt w:val="bullet"/>
      <w:lvlText w:val="•"/>
      <w:lvlJc w:val="left"/>
      <w:pPr>
        <w:ind w:left="6781" w:hanging="510"/>
      </w:pPr>
      <w:rPr>
        <w:rFonts w:hint="default"/>
        <w:lang w:val="de-AT" w:eastAsia="en-US" w:bidi="ar-SA"/>
      </w:rPr>
    </w:lvl>
    <w:lvl w:ilvl="7" w:tplc="83224954">
      <w:numFmt w:val="bullet"/>
      <w:lvlText w:val="•"/>
      <w:lvlJc w:val="left"/>
      <w:pPr>
        <w:ind w:left="7497" w:hanging="510"/>
      </w:pPr>
      <w:rPr>
        <w:rFonts w:hint="default"/>
        <w:lang w:val="de-AT" w:eastAsia="en-US" w:bidi="ar-SA"/>
      </w:rPr>
    </w:lvl>
    <w:lvl w:ilvl="8" w:tplc="A46C7612">
      <w:numFmt w:val="bullet"/>
      <w:lvlText w:val="•"/>
      <w:lvlJc w:val="left"/>
      <w:pPr>
        <w:ind w:left="8213" w:hanging="510"/>
      </w:pPr>
      <w:rPr>
        <w:rFonts w:hint="default"/>
        <w:lang w:val="de-AT" w:eastAsia="en-US" w:bidi="ar-SA"/>
      </w:rPr>
    </w:lvl>
  </w:abstractNum>
  <w:abstractNum w:abstractNumId="5" w15:restartNumberingAfterBreak="0">
    <w:nsid w:val="2C962078"/>
    <w:multiLevelType w:val="hybridMultilevel"/>
    <w:tmpl w:val="0BCAA51A"/>
    <w:lvl w:ilvl="0" w:tplc="7C30DCF6">
      <w:start w:val="6"/>
      <w:numFmt w:val="decimal"/>
      <w:lvlText w:val="%1."/>
      <w:lvlJc w:val="left"/>
      <w:pPr>
        <w:ind w:left="341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5C015F"/>
    <w:multiLevelType w:val="hybridMultilevel"/>
    <w:tmpl w:val="B986E1AA"/>
    <w:lvl w:ilvl="0" w:tplc="FC8AE32C">
      <w:numFmt w:val="bullet"/>
      <w:lvlText w:val=""/>
      <w:lvlJc w:val="left"/>
      <w:pPr>
        <w:ind w:left="720" w:hanging="360"/>
      </w:pPr>
      <w:rPr>
        <w:rFonts w:ascii="Symbol" w:eastAsia="Verdana"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1A31ED"/>
    <w:multiLevelType w:val="hybridMultilevel"/>
    <w:tmpl w:val="41FCEE6C"/>
    <w:lvl w:ilvl="0" w:tplc="BCA8325C">
      <w:start w:val="4"/>
      <w:numFmt w:val="decimal"/>
      <w:lvlText w:val="%1."/>
      <w:lvlJc w:val="left"/>
      <w:pPr>
        <w:ind w:left="81" w:hanging="360"/>
      </w:pPr>
      <w:rPr>
        <w:rFonts w:hint="default"/>
      </w:rPr>
    </w:lvl>
    <w:lvl w:ilvl="1" w:tplc="0C070019" w:tentative="1">
      <w:start w:val="1"/>
      <w:numFmt w:val="lowerLetter"/>
      <w:lvlText w:val="%2."/>
      <w:lvlJc w:val="left"/>
      <w:pPr>
        <w:ind w:left="801" w:hanging="360"/>
      </w:pPr>
    </w:lvl>
    <w:lvl w:ilvl="2" w:tplc="0C07001B" w:tentative="1">
      <w:start w:val="1"/>
      <w:numFmt w:val="lowerRoman"/>
      <w:lvlText w:val="%3."/>
      <w:lvlJc w:val="right"/>
      <w:pPr>
        <w:ind w:left="1521" w:hanging="180"/>
      </w:pPr>
    </w:lvl>
    <w:lvl w:ilvl="3" w:tplc="0C07000F" w:tentative="1">
      <w:start w:val="1"/>
      <w:numFmt w:val="decimal"/>
      <w:lvlText w:val="%4."/>
      <w:lvlJc w:val="left"/>
      <w:pPr>
        <w:ind w:left="2241" w:hanging="360"/>
      </w:pPr>
    </w:lvl>
    <w:lvl w:ilvl="4" w:tplc="0C070019" w:tentative="1">
      <w:start w:val="1"/>
      <w:numFmt w:val="lowerLetter"/>
      <w:lvlText w:val="%5."/>
      <w:lvlJc w:val="left"/>
      <w:pPr>
        <w:ind w:left="2961" w:hanging="360"/>
      </w:pPr>
    </w:lvl>
    <w:lvl w:ilvl="5" w:tplc="0C07001B" w:tentative="1">
      <w:start w:val="1"/>
      <w:numFmt w:val="lowerRoman"/>
      <w:lvlText w:val="%6."/>
      <w:lvlJc w:val="right"/>
      <w:pPr>
        <w:ind w:left="3681" w:hanging="180"/>
      </w:pPr>
    </w:lvl>
    <w:lvl w:ilvl="6" w:tplc="0C07000F" w:tentative="1">
      <w:start w:val="1"/>
      <w:numFmt w:val="decimal"/>
      <w:lvlText w:val="%7."/>
      <w:lvlJc w:val="left"/>
      <w:pPr>
        <w:ind w:left="4401" w:hanging="360"/>
      </w:pPr>
    </w:lvl>
    <w:lvl w:ilvl="7" w:tplc="0C070019" w:tentative="1">
      <w:start w:val="1"/>
      <w:numFmt w:val="lowerLetter"/>
      <w:lvlText w:val="%8."/>
      <w:lvlJc w:val="left"/>
      <w:pPr>
        <w:ind w:left="5121" w:hanging="360"/>
      </w:pPr>
    </w:lvl>
    <w:lvl w:ilvl="8" w:tplc="0C07001B" w:tentative="1">
      <w:start w:val="1"/>
      <w:numFmt w:val="lowerRoman"/>
      <w:lvlText w:val="%9."/>
      <w:lvlJc w:val="right"/>
      <w:pPr>
        <w:ind w:left="5841" w:hanging="180"/>
      </w:pPr>
    </w:lvl>
  </w:abstractNum>
  <w:abstractNum w:abstractNumId="8" w15:restartNumberingAfterBreak="0">
    <w:nsid w:val="4A270D7D"/>
    <w:multiLevelType w:val="hybridMultilevel"/>
    <w:tmpl w:val="332A56A4"/>
    <w:lvl w:ilvl="0" w:tplc="9A2C1E06">
      <w:start w:val="1"/>
      <w:numFmt w:val="decimal"/>
      <w:lvlText w:val="%1."/>
      <w:lvlJc w:val="left"/>
      <w:pPr>
        <w:ind w:left="3411" w:hanging="360"/>
      </w:pPr>
      <w:rPr>
        <w:rFonts w:hint="default"/>
      </w:rPr>
    </w:lvl>
    <w:lvl w:ilvl="1" w:tplc="0C070019" w:tentative="1">
      <w:start w:val="1"/>
      <w:numFmt w:val="lowerLetter"/>
      <w:lvlText w:val="%2."/>
      <w:lvlJc w:val="left"/>
      <w:pPr>
        <w:ind w:left="4131" w:hanging="360"/>
      </w:pPr>
    </w:lvl>
    <w:lvl w:ilvl="2" w:tplc="0C07001B" w:tentative="1">
      <w:start w:val="1"/>
      <w:numFmt w:val="lowerRoman"/>
      <w:lvlText w:val="%3."/>
      <w:lvlJc w:val="right"/>
      <w:pPr>
        <w:ind w:left="4851" w:hanging="180"/>
      </w:pPr>
    </w:lvl>
    <w:lvl w:ilvl="3" w:tplc="0C07000F" w:tentative="1">
      <w:start w:val="1"/>
      <w:numFmt w:val="decimal"/>
      <w:lvlText w:val="%4."/>
      <w:lvlJc w:val="left"/>
      <w:pPr>
        <w:ind w:left="5571" w:hanging="360"/>
      </w:pPr>
    </w:lvl>
    <w:lvl w:ilvl="4" w:tplc="0C070019" w:tentative="1">
      <w:start w:val="1"/>
      <w:numFmt w:val="lowerLetter"/>
      <w:lvlText w:val="%5."/>
      <w:lvlJc w:val="left"/>
      <w:pPr>
        <w:ind w:left="6291" w:hanging="360"/>
      </w:pPr>
    </w:lvl>
    <w:lvl w:ilvl="5" w:tplc="0C07001B" w:tentative="1">
      <w:start w:val="1"/>
      <w:numFmt w:val="lowerRoman"/>
      <w:lvlText w:val="%6."/>
      <w:lvlJc w:val="right"/>
      <w:pPr>
        <w:ind w:left="7011" w:hanging="180"/>
      </w:pPr>
    </w:lvl>
    <w:lvl w:ilvl="6" w:tplc="0C07000F" w:tentative="1">
      <w:start w:val="1"/>
      <w:numFmt w:val="decimal"/>
      <w:lvlText w:val="%7."/>
      <w:lvlJc w:val="left"/>
      <w:pPr>
        <w:ind w:left="7731" w:hanging="360"/>
      </w:pPr>
    </w:lvl>
    <w:lvl w:ilvl="7" w:tplc="0C070019" w:tentative="1">
      <w:start w:val="1"/>
      <w:numFmt w:val="lowerLetter"/>
      <w:lvlText w:val="%8."/>
      <w:lvlJc w:val="left"/>
      <w:pPr>
        <w:ind w:left="8451" w:hanging="360"/>
      </w:pPr>
    </w:lvl>
    <w:lvl w:ilvl="8" w:tplc="0C07001B" w:tentative="1">
      <w:start w:val="1"/>
      <w:numFmt w:val="lowerRoman"/>
      <w:lvlText w:val="%9."/>
      <w:lvlJc w:val="right"/>
      <w:pPr>
        <w:ind w:left="9171" w:hanging="180"/>
      </w:pPr>
    </w:lvl>
  </w:abstractNum>
  <w:abstractNum w:abstractNumId="9" w15:restartNumberingAfterBreak="0">
    <w:nsid w:val="55821660"/>
    <w:multiLevelType w:val="hybridMultilevel"/>
    <w:tmpl w:val="3ABA7AE2"/>
    <w:lvl w:ilvl="0" w:tplc="B0B20B3A">
      <w:start w:val="1"/>
      <w:numFmt w:val="decimal"/>
      <w:lvlText w:val="%1."/>
      <w:lvlJc w:val="left"/>
      <w:pPr>
        <w:ind w:left="427" w:hanging="325"/>
      </w:pPr>
      <w:rPr>
        <w:rFonts w:ascii="Verdana" w:eastAsia="Verdana" w:hAnsi="Verdana" w:cs="Verdana" w:hint="default"/>
        <w:b w:val="0"/>
        <w:bCs w:val="0"/>
        <w:i w:val="0"/>
        <w:iCs w:val="0"/>
        <w:w w:val="100"/>
        <w:sz w:val="24"/>
        <w:szCs w:val="24"/>
        <w:lang w:val="de-AT" w:eastAsia="en-US" w:bidi="ar-SA"/>
      </w:rPr>
    </w:lvl>
    <w:lvl w:ilvl="1" w:tplc="0ACC7564">
      <w:numFmt w:val="bullet"/>
      <w:lvlText w:val="•"/>
      <w:lvlJc w:val="left"/>
      <w:pPr>
        <w:ind w:left="4540" w:hanging="325"/>
      </w:pPr>
      <w:rPr>
        <w:rFonts w:hint="default"/>
        <w:lang w:val="de-AT" w:eastAsia="en-US" w:bidi="ar-SA"/>
      </w:rPr>
    </w:lvl>
    <w:lvl w:ilvl="2" w:tplc="0B4A7AF0">
      <w:numFmt w:val="bullet"/>
      <w:lvlText w:val="•"/>
      <w:lvlJc w:val="left"/>
      <w:pPr>
        <w:ind w:left="5107" w:hanging="325"/>
      </w:pPr>
      <w:rPr>
        <w:rFonts w:hint="default"/>
        <w:lang w:val="de-AT" w:eastAsia="en-US" w:bidi="ar-SA"/>
      </w:rPr>
    </w:lvl>
    <w:lvl w:ilvl="3" w:tplc="CD04A904">
      <w:numFmt w:val="bullet"/>
      <w:lvlText w:val="•"/>
      <w:lvlJc w:val="left"/>
      <w:pPr>
        <w:ind w:left="5674" w:hanging="325"/>
      </w:pPr>
      <w:rPr>
        <w:rFonts w:hint="default"/>
        <w:lang w:val="de-AT" w:eastAsia="en-US" w:bidi="ar-SA"/>
      </w:rPr>
    </w:lvl>
    <w:lvl w:ilvl="4" w:tplc="95A2E60C">
      <w:numFmt w:val="bullet"/>
      <w:lvlText w:val="•"/>
      <w:lvlJc w:val="left"/>
      <w:pPr>
        <w:ind w:left="6242" w:hanging="325"/>
      </w:pPr>
      <w:rPr>
        <w:rFonts w:hint="default"/>
        <w:lang w:val="de-AT" w:eastAsia="en-US" w:bidi="ar-SA"/>
      </w:rPr>
    </w:lvl>
    <w:lvl w:ilvl="5" w:tplc="F2228974">
      <w:numFmt w:val="bullet"/>
      <w:lvlText w:val="•"/>
      <w:lvlJc w:val="left"/>
      <w:pPr>
        <w:ind w:left="6809" w:hanging="325"/>
      </w:pPr>
      <w:rPr>
        <w:rFonts w:hint="default"/>
        <w:lang w:val="de-AT" w:eastAsia="en-US" w:bidi="ar-SA"/>
      </w:rPr>
    </w:lvl>
    <w:lvl w:ilvl="6" w:tplc="8EEA3382">
      <w:numFmt w:val="bullet"/>
      <w:lvlText w:val="•"/>
      <w:lvlJc w:val="left"/>
      <w:pPr>
        <w:ind w:left="7376" w:hanging="325"/>
      </w:pPr>
      <w:rPr>
        <w:rFonts w:hint="default"/>
        <w:lang w:val="de-AT" w:eastAsia="en-US" w:bidi="ar-SA"/>
      </w:rPr>
    </w:lvl>
    <w:lvl w:ilvl="7" w:tplc="88301548">
      <w:numFmt w:val="bullet"/>
      <w:lvlText w:val="•"/>
      <w:lvlJc w:val="left"/>
      <w:pPr>
        <w:ind w:left="7944" w:hanging="325"/>
      </w:pPr>
      <w:rPr>
        <w:rFonts w:hint="default"/>
        <w:lang w:val="de-AT" w:eastAsia="en-US" w:bidi="ar-SA"/>
      </w:rPr>
    </w:lvl>
    <w:lvl w:ilvl="8" w:tplc="E7D0CE58">
      <w:numFmt w:val="bullet"/>
      <w:lvlText w:val="•"/>
      <w:lvlJc w:val="left"/>
      <w:pPr>
        <w:ind w:left="8511" w:hanging="325"/>
      </w:pPr>
      <w:rPr>
        <w:rFonts w:hint="default"/>
        <w:lang w:val="de-AT" w:eastAsia="en-US" w:bidi="ar-SA"/>
      </w:rPr>
    </w:lvl>
  </w:abstractNum>
  <w:abstractNum w:abstractNumId="10" w15:restartNumberingAfterBreak="0">
    <w:nsid w:val="5B982A44"/>
    <w:multiLevelType w:val="hybridMultilevel"/>
    <w:tmpl w:val="485AF622"/>
    <w:lvl w:ilvl="0" w:tplc="056C77D6">
      <w:start w:val="1"/>
      <w:numFmt w:val="decimal"/>
      <w:lvlText w:val="%1."/>
      <w:lvlJc w:val="left"/>
      <w:pPr>
        <w:ind w:left="103" w:hanging="334"/>
      </w:pPr>
      <w:rPr>
        <w:rFonts w:ascii="Verdana" w:eastAsia="Verdana" w:hAnsi="Verdana" w:cs="Verdana" w:hint="default"/>
        <w:b w:val="0"/>
        <w:bCs w:val="0"/>
        <w:i w:val="0"/>
        <w:iCs w:val="0"/>
        <w:w w:val="100"/>
        <w:sz w:val="24"/>
        <w:szCs w:val="24"/>
        <w:lang w:val="de-AT" w:eastAsia="en-US" w:bidi="ar-SA"/>
      </w:rPr>
    </w:lvl>
    <w:lvl w:ilvl="1" w:tplc="B332F720">
      <w:numFmt w:val="bullet"/>
      <w:lvlText w:val="•"/>
      <w:lvlJc w:val="left"/>
      <w:pPr>
        <w:ind w:left="1054" w:hanging="334"/>
      </w:pPr>
      <w:rPr>
        <w:rFonts w:hint="default"/>
        <w:lang w:val="de-AT" w:eastAsia="en-US" w:bidi="ar-SA"/>
      </w:rPr>
    </w:lvl>
    <w:lvl w:ilvl="2" w:tplc="468483FE">
      <w:numFmt w:val="bullet"/>
      <w:lvlText w:val="•"/>
      <w:lvlJc w:val="left"/>
      <w:pPr>
        <w:ind w:left="2009" w:hanging="334"/>
      </w:pPr>
      <w:rPr>
        <w:rFonts w:hint="default"/>
        <w:lang w:val="de-AT" w:eastAsia="en-US" w:bidi="ar-SA"/>
      </w:rPr>
    </w:lvl>
    <w:lvl w:ilvl="3" w:tplc="3910A558">
      <w:numFmt w:val="bullet"/>
      <w:lvlText w:val="•"/>
      <w:lvlJc w:val="left"/>
      <w:pPr>
        <w:ind w:left="2963" w:hanging="334"/>
      </w:pPr>
      <w:rPr>
        <w:rFonts w:hint="default"/>
        <w:lang w:val="de-AT" w:eastAsia="en-US" w:bidi="ar-SA"/>
      </w:rPr>
    </w:lvl>
    <w:lvl w:ilvl="4" w:tplc="A832F276">
      <w:numFmt w:val="bullet"/>
      <w:lvlText w:val="•"/>
      <w:lvlJc w:val="left"/>
      <w:pPr>
        <w:ind w:left="3918" w:hanging="334"/>
      </w:pPr>
      <w:rPr>
        <w:rFonts w:hint="default"/>
        <w:lang w:val="de-AT" w:eastAsia="en-US" w:bidi="ar-SA"/>
      </w:rPr>
    </w:lvl>
    <w:lvl w:ilvl="5" w:tplc="1E3C6E4C">
      <w:numFmt w:val="bullet"/>
      <w:lvlText w:val="•"/>
      <w:lvlJc w:val="left"/>
      <w:pPr>
        <w:ind w:left="4873" w:hanging="334"/>
      </w:pPr>
      <w:rPr>
        <w:rFonts w:hint="default"/>
        <w:lang w:val="de-AT" w:eastAsia="en-US" w:bidi="ar-SA"/>
      </w:rPr>
    </w:lvl>
    <w:lvl w:ilvl="6" w:tplc="D416DE1A">
      <w:numFmt w:val="bullet"/>
      <w:lvlText w:val="•"/>
      <w:lvlJc w:val="left"/>
      <w:pPr>
        <w:ind w:left="5827" w:hanging="334"/>
      </w:pPr>
      <w:rPr>
        <w:rFonts w:hint="default"/>
        <w:lang w:val="de-AT" w:eastAsia="en-US" w:bidi="ar-SA"/>
      </w:rPr>
    </w:lvl>
    <w:lvl w:ilvl="7" w:tplc="28E2D1FA">
      <w:numFmt w:val="bullet"/>
      <w:lvlText w:val="•"/>
      <w:lvlJc w:val="left"/>
      <w:pPr>
        <w:ind w:left="6782" w:hanging="334"/>
      </w:pPr>
      <w:rPr>
        <w:rFonts w:hint="default"/>
        <w:lang w:val="de-AT" w:eastAsia="en-US" w:bidi="ar-SA"/>
      </w:rPr>
    </w:lvl>
    <w:lvl w:ilvl="8" w:tplc="E98E8614">
      <w:numFmt w:val="bullet"/>
      <w:lvlText w:val="•"/>
      <w:lvlJc w:val="left"/>
      <w:pPr>
        <w:ind w:left="7737" w:hanging="334"/>
      </w:pPr>
      <w:rPr>
        <w:rFonts w:hint="default"/>
        <w:lang w:val="de-AT" w:eastAsia="en-US" w:bidi="ar-SA"/>
      </w:rPr>
    </w:lvl>
  </w:abstractNum>
  <w:abstractNum w:abstractNumId="11" w15:restartNumberingAfterBreak="0">
    <w:nsid w:val="664B09A0"/>
    <w:multiLevelType w:val="hybridMultilevel"/>
    <w:tmpl w:val="EF54FB72"/>
    <w:lvl w:ilvl="0" w:tplc="F7D2C516">
      <w:start w:val="1"/>
      <w:numFmt w:val="decimal"/>
      <w:lvlText w:val="%1."/>
      <w:lvlJc w:val="left"/>
      <w:pPr>
        <w:ind w:left="103" w:hanging="382"/>
        <w:jc w:val="right"/>
      </w:pPr>
      <w:rPr>
        <w:rFonts w:hint="default"/>
        <w:w w:val="100"/>
        <w:lang w:val="de-AT" w:eastAsia="en-US" w:bidi="ar-SA"/>
      </w:rPr>
    </w:lvl>
    <w:lvl w:ilvl="1" w:tplc="8AE268F0">
      <w:numFmt w:val="bullet"/>
      <w:lvlText w:val="•"/>
      <w:lvlJc w:val="left"/>
      <w:pPr>
        <w:ind w:left="1054" w:hanging="382"/>
      </w:pPr>
      <w:rPr>
        <w:rFonts w:hint="default"/>
        <w:lang w:val="de-AT" w:eastAsia="en-US" w:bidi="ar-SA"/>
      </w:rPr>
    </w:lvl>
    <w:lvl w:ilvl="2" w:tplc="44B683A6">
      <w:numFmt w:val="bullet"/>
      <w:lvlText w:val="•"/>
      <w:lvlJc w:val="left"/>
      <w:pPr>
        <w:ind w:left="2009" w:hanging="382"/>
      </w:pPr>
      <w:rPr>
        <w:rFonts w:hint="default"/>
        <w:lang w:val="de-AT" w:eastAsia="en-US" w:bidi="ar-SA"/>
      </w:rPr>
    </w:lvl>
    <w:lvl w:ilvl="3" w:tplc="0EA88458">
      <w:numFmt w:val="bullet"/>
      <w:lvlText w:val="•"/>
      <w:lvlJc w:val="left"/>
      <w:pPr>
        <w:ind w:left="2963" w:hanging="382"/>
      </w:pPr>
      <w:rPr>
        <w:rFonts w:hint="default"/>
        <w:lang w:val="de-AT" w:eastAsia="en-US" w:bidi="ar-SA"/>
      </w:rPr>
    </w:lvl>
    <w:lvl w:ilvl="4" w:tplc="A0B6169C">
      <w:numFmt w:val="bullet"/>
      <w:lvlText w:val="•"/>
      <w:lvlJc w:val="left"/>
      <w:pPr>
        <w:ind w:left="3918" w:hanging="382"/>
      </w:pPr>
      <w:rPr>
        <w:rFonts w:hint="default"/>
        <w:lang w:val="de-AT" w:eastAsia="en-US" w:bidi="ar-SA"/>
      </w:rPr>
    </w:lvl>
    <w:lvl w:ilvl="5" w:tplc="DA92CD7A">
      <w:numFmt w:val="bullet"/>
      <w:lvlText w:val="•"/>
      <w:lvlJc w:val="left"/>
      <w:pPr>
        <w:ind w:left="4873" w:hanging="382"/>
      </w:pPr>
      <w:rPr>
        <w:rFonts w:hint="default"/>
        <w:lang w:val="de-AT" w:eastAsia="en-US" w:bidi="ar-SA"/>
      </w:rPr>
    </w:lvl>
    <w:lvl w:ilvl="6" w:tplc="38265E5E">
      <w:numFmt w:val="bullet"/>
      <w:lvlText w:val="•"/>
      <w:lvlJc w:val="left"/>
      <w:pPr>
        <w:ind w:left="5827" w:hanging="382"/>
      </w:pPr>
      <w:rPr>
        <w:rFonts w:hint="default"/>
        <w:lang w:val="de-AT" w:eastAsia="en-US" w:bidi="ar-SA"/>
      </w:rPr>
    </w:lvl>
    <w:lvl w:ilvl="7" w:tplc="C3485E36">
      <w:numFmt w:val="bullet"/>
      <w:lvlText w:val="•"/>
      <w:lvlJc w:val="left"/>
      <w:pPr>
        <w:ind w:left="6782" w:hanging="382"/>
      </w:pPr>
      <w:rPr>
        <w:rFonts w:hint="default"/>
        <w:lang w:val="de-AT" w:eastAsia="en-US" w:bidi="ar-SA"/>
      </w:rPr>
    </w:lvl>
    <w:lvl w:ilvl="8" w:tplc="D7B8289E">
      <w:numFmt w:val="bullet"/>
      <w:lvlText w:val="•"/>
      <w:lvlJc w:val="left"/>
      <w:pPr>
        <w:ind w:left="7737" w:hanging="382"/>
      </w:pPr>
      <w:rPr>
        <w:rFonts w:hint="default"/>
        <w:lang w:val="de-AT" w:eastAsia="en-US" w:bidi="ar-SA"/>
      </w:rPr>
    </w:lvl>
  </w:abstractNum>
  <w:abstractNum w:abstractNumId="12" w15:restartNumberingAfterBreak="0">
    <w:nsid w:val="7A9F69FA"/>
    <w:multiLevelType w:val="hybridMultilevel"/>
    <w:tmpl w:val="E6760192"/>
    <w:lvl w:ilvl="0" w:tplc="8D185B06">
      <w:start w:val="1"/>
      <w:numFmt w:val="decimal"/>
      <w:lvlText w:val="%1."/>
      <w:lvlJc w:val="left"/>
      <w:pPr>
        <w:ind w:left="103" w:hanging="370"/>
      </w:pPr>
      <w:rPr>
        <w:rFonts w:ascii="Verdana" w:eastAsia="Verdana" w:hAnsi="Verdana" w:cs="Verdana" w:hint="default"/>
        <w:b w:val="0"/>
        <w:bCs w:val="0"/>
        <w:i w:val="0"/>
        <w:iCs w:val="0"/>
        <w:w w:val="100"/>
        <w:sz w:val="24"/>
        <w:szCs w:val="24"/>
        <w:lang w:val="de-AT" w:eastAsia="en-US" w:bidi="ar-SA"/>
      </w:rPr>
    </w:lvl>
    <w:lvl w:ilvl="1" w:tplc="4AE4A0A0">
      <w:numFmt w:val="bullet"/>
      <w:lvlText w:val="•"/>
      <w:lvlJc w:val="left"/>
      <w:pPr>
        <w:ind w:left="4400" w:hanging="370"/>
      </w:pPr>
      <w:rPr>
        <w:rFonts w:hint="default"/>
        <w:lang w:val="de-AT" w:eastAsia="en-US" w:bidi="ar-SA"/>
      </w:rPr>
    </w:lvl>
    <w:lvl w:ilvl="2" w:tplc="B05AE320">
      <w:numFmt w:val="bullet"/>
      <w:lvlText w:val="•"/>
      <w:lvlJc w:val="left"/>
      <w:pPr>
        <w:ind w:left="4982" w:hanging="370"/>
      </w:pPr>
      <w:rPr>
        <w:rFonts w:hint="default"/>
        <w:lang w:val="de-AT" w:eastAsia="en-US" w:bidi="ar-SA"/>
      </w:rPr>
    </w:lvl>
    <w:lvl w:ilvl="3" w:tplc="E3B07576">
      <w:numFmt w:val="bullet"/>
      <w:lvlText w:val="•"/>
      <w:lvlJc w:val="left"/>
      <w:pPr>
        <w:ind w:left="5565" w:hanging="370"/>
      </w:pPr>
      <w:rPr>
        <w:rFonts w:hint="default"/>
        <w:lang w:val="de-AT" w:eastAsia="en-US" w:bidi="ar-SA"/>
      </w:rPr>
    </w:lvl>
    <w:lvl w:ilvl="4" w:tplc="C8BC695E">
      <w:numFmt w:val="bullet"/>
      <w:lvlText w:val="•"/>
      <w:lvlJc w:val="left"/>
      <w:pPr>
        <w:ind w:left="6148" w:hanging="370"/>
      </w:pPr>
      <w:rPr>
        <w:rFonts w:hint="default"/>
        <w:lang w:val="de-AT" w:eastAsia="en-US" w:bidi="ar-SA"/>
      </w:rPr>
    </w:lvl>
    <w:lvl w:ilvl="5" w:tplc="9348C8EC">
      <w:numFmt w:val="bullet"/>
      <w:lvlText w:val="•"/>
      <w:lvlJc w:val="left"/>
      <w:pPr>
        <w:ind w:left="6731" w:hanging="370"/>
      </w:pPr>
      <w:rPr>
        <w:rFonts w:hint="default"/>
        <w:lang w:val="de-AT" w:eastAsia="en-US" w:bidi="ar-SA"/>
      </w:rPr>
    </w:lvl>
    <w:lvl w:ilvl="6" w:tplc="C090F0CA">
      <w:numFmt w:val="bullet"/>
      <w:lvlText w:val="•"/>
      <w:lvlJc w:val="left"/>
      <w:pPr>
        <w:ind w:left="7314" w:hanging="370"/>
      </w:pPr>
      <w:rPr>
        <w:rFonts w:hint="default"/>
        <w:lang w:val="de-AT" w:eastAsia="en-US" w:bidi="ar-SA"/>
      </w:rPr>
    </w:lvl>
    <w:lvl w:ilvl="7" w:tplc="3B5A7306">
      <w:numFmt w:val="bullet"/>
      <w:lvlText w:val="•"/>
      <w:lvlJc w:val="left"/>
      <w:pPr>
        <w:ind w:left="7897" w:hanging="370"/>
      </w:pPr>
      <w:rPr>
        <w:rFonts w:hint="default"/>
        <w:lang w:val="de-AT" w:eastAsia="en-US" w:bidi="ar-SA"/>
      </w:rPr>
    </w:lvl>
    <w:lvl w:ilvl="8" w:tplc="231EA5CC">
      <w:numFmt w:val="bullet"/>
      <w:lvlText w:val="•"/>
      <w:lvlJc w:val="left"/>
      <w:pPr>
        <w:ind w:left="8480" w:hanging="370"/>
      </w:pPr>
      <w:rPr>
        <w:rFonts w:hint="default"/>
        <w:lang w:val="de-AT" w:eastAsia="en-US" w:bidi="ar-SA"/>
      </w:rPr>
    </w:lvl>
  </w:abstractNum>
  <w:num w:numId="1">
    <w:abstractNumId w:val="10"/>
  </w:num>
  <w:num w:numId="2">
    <w:abstractNumId w:val="4"/>
  </w:num>
  <w:num w:numId="3">
    <w:abstractNumId w:val="12"/>
  </w:num>
  <w:num w:numId="4">
    <w:abstractNumId w:val="1"/>
  </w:num>
  <w:num w:numId="5">
    <w:abstractNumId w:val="11"/>
  </w:num>
  <w:num w:numId="6">
    <w:abstractNumId w:val="9"/>
  </w:num>
  <w:num w:numId="7">
    <w:abstractNumId w:val="8"/>
  </w:num>
  <w:num w:numId="8">
    <w:abstractNumId w:val="7"/>
  </w:num>
  <w:num w:numId="9">
    <w:abstractNumId w:val="2"/>
  </w:num>
  <w:num w:numId="10">
    <w:abstractNumId w:val="3"/>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24"/>
    <w:rsid w:val="00135030"/>
    <w:rsid w:val="00182B16"/>
    <w:rsid w:val="001B0240"/>
    <w:rsid w:val="001E4297"/>
    <w:rsid w:val="00263EF4"/>
    <w:rsid w:val="002E0D35"/>
    <w:rsid w:val="003511CD"/>
    <w:rsid w:val="00377A93"/>
    <w:rsid w:val="00504678"/>
    <w:rsid w:val="005A066E"/>
    <w:rsid w:val="005D30CC"/>
    <w:rsid w:val="005D31DE"/>
    <w:rsid w:val="00641BD0"/>
    <w:rsid w:val="006529D7"/>
    <w:rsid w:val="00731991"/>
    <w:rsid w:val="00763B88"/>
    <w:rsid w:val="007B197B"/>
    <w:rsid w:val="007B772C"/>
    <w:rsid w:val="007F2BEC"/>
    <w:rsid w:val="00805CA9"/>
    <w:rsid w:val="00833EA5"/>
    <w:rsid w:val="00905080"/>
    <w:rsid w:val="009611B5"/>
    <w:rsid w:val="0097143E"/>
    <w:rsid w:val="009967E4"/>
    <w:rsid w:val="00B25824"/>
    <w:rsid w:val="00B50366"/>
    <w:rsid w:val="00BC7137"/>
    <w:rsid w:val="00C34A0B"/>
    <w:rsid w:val="00C35309"/>
    <w:rsid w:val="00C36419"/>
    <w:rsid w:val="00C63F21"/>
    <w:rsid w:val="00C668F2"/>
    <w:rsid w:val="00C94E40"/>
    <w:rsid w:val="00DA474F"/>
    <w:rsid w:val="00DD04DC"/>
    <w:rsid w:val="00E118B9"/>
    <w:rsid w:val="00E14665"/>
    <w:rsid w:val="00E3299C"/>
    <w:rsid w:val="00EC38F0"/>
    <w:rsid w:val="00FC7F3B"/>
    <w:rsid w:val="00FF6D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88125"/>
  <w15:docId w15:val="{31265635-986A-4F03-993A-64F1D07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DE"/>
    <w:rPr>
      <w:rFonts w:ascii="Verdana" w:eastAsia="Verdana" w:hAnsi="Verdana" w:cs="Verdana"/>
    </w:rPr>
  </w:style>
  <w:style w:type="paragraph" w:styleId="Heading1">
    <w:name w:val="heading 1"/>
    <w:basedOn w:val="Normal"/>
    <w:uiPriority w:val="9"/>
    <w:qFormat/>
    <w:rsid w:val="005D31DE"/>
    <w:pPr>
      <w:ind w:left="3015" w:hanging="3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5D31DE"/>
    <w:tblPr>
      <w:tblInd w:w="0" w:type="dxa"/>
      <w:tblCellMar>
        <w:top w:w="0" w:type="dxa"/>
        <w:left w:w="0" w:type="dxa"/>
        <w:bottom w:w="0" w:type="dxa"/>
        <w:right w:w="0" w:type="dxa"/>
      </w:tblCellMar>
    </w:tblPr>
  </w:style>
  <w:style w:type="paragraph" w:styleId="BodyText">
    <w:name w:val="Body Text"/>
    <w:basedOn w:val="Normal"/>
    <w:uiPriority w:val="1"/>
    <w:qFormat/>
    <w:rsid w:val="005D31DE"/>
    <w:rPr>
      <w:sz w:val="24"/>
      <w:szCs w:val="24"/>
    </w:rPr>
  </w:style>
  <w:style w:type="paragraph" w:styleId="Title">
    <w:name w:val="Title"/>
    <w:basedOn w:val="Normal"/>
    <w:uiPriority w:val="10"/>
    <w:qFormat/>
    <w:rsid w:val="005D31DE"/>
    <w:pPr>
      <w:spacing w:before="80"/>
      <w:ind w:left="1909" w:right="1991"/>
      <w:jc w:val="center"/>
    </w:pPr>
    <w:rPr>
      <w:b/>
      <w:bCs/>
      <w:sz w:val="32"/>
      <w:szCs w:val="32"/>
    </w:rPr>
  </w:style>
  <w:style w:type="paragraph" w:styleId="ListParagraph">
    <w:name w:val="List Paragraph"/>
    <w:basedOn w:val="Normal"/>
    <w:uiPriority w:val="1"/>
    <w:qFormat/>
    <w:rsid w:val="005D31DE"/>
    <w:pPr>
      <w:ind w:left="103"/>
      <w:jc w:val="both"/>
    </w:pPr>
  </w:style>
  <w:style w:type="paragraph" w:customStyle="1" w:styleId="TableParagraph">
    <w:name w:val="Table Paragraph"/>
    <w:basedOn w:val="Normal"/>
    <w:uiPriority w:val="1"/>
    <w:qFormat/>
    <w:rsid w:val="005D31DE"/>
  </w:style>
  <w:style w:type="paragraph" w:styleId="HTMLPreformatted">
    <w:name w:val="HTML Preformatted"/>
    <w:basedOn w:val="Normal"/>
    <w:link w:val="HTMLPreformattedChar"/>
    <w:uiPriority w:val="99"/>
    <w:unhideWhenUsed/>
    <w:rsid w:val="00E32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E3299C"/>
    <w:rPr>
      <w:rFonts w:ascii="Courier New" w:eastAsia="Times New Roman" w:hAnsi="Courier New" w:cs="Courier New"/>
      <w:sz w:val="20"/>
      <w:szCs w:val="20"/>
      <w:lang w:val="uk-UA" w:eastAsia="de-DE"/>
    </w:rPr>
  </w:style>
  <w:style w:type="character" w:customStyle="1" w:styleId="y2iqfc">
    <w:name w:val="y2iqfc"/>
    <w:basedOn w:val="DefaultParagraphFont"/>
    <w:rsid w:val="00E3299C"/>
  </w:style>
  <w:style w:type="paragraph" w:styleId="Header">
    <w:name w:val="header"/>
    <w:basedOn w:val="Normal"/>
    <w:link w:val="HeaderChar"/>
    <w:uiPriority w:val="99"/>
    <w:unhideWhenUsed/>
    <w:rsid w:val="001E4297"/>
    <w:pPr>
      <w:tabs>
        <w:tab w:val="center" w:pos="4536"/>
        <w:tab w:val="right" w:pos="9072"/>
      </w:tabs>
    </w:pPr>
  </w:style>
  <w:style w:type="character" w:customStyle="1" w:styleId="HeaderChar">
    <w:name w:val="Header Char"/>
    <w:basedOn w:val="DefaultParagraphFont"/>
    <w:link w:val="Header"/>
    <w:uiPriority w:val="99"/>
    <w:rsid w:val="001E4297"/>
    <w:rPr>
      <w:rFonts w:ascii="Verdana" w:eastAsia="Verdana" w:hAnsi="Verdana" w:cs="Verdana"/>
      <w:lang w:val="uk-UA"/>
    </w:rPr>
  </w:style>
  <w:style w:type="paragraph" w:styleId="Footer">
    <w:name w:val="footer"/>
    <w:basedOn w:val="Normal"/>
    <w:link w:val="FooterChar"/>
    <w:uiPriority w:val="99"/>
    <w:unhideWhenUsed/>
    <w:rsid w:val="001E4297"/>
    <w:pPr>
      <w:tabs>
        <w:tab w:val="center" w:pos="4536"/>
        <w:tab w:val="right" w:pos="9072"/>
      </w:tabs>
    </w:pPr>
  </w:style>
  <w:style w:type="character" w:customStyle="1" w:styleId="FooterChar">
    <w:name w:val="Footer Char"/>
    <w:basedOn w:val="DefaultParagraphFont"/>
    <w:link w:val="Footer"/>
    <w:uiPriority w:val="99"/>
    <w:rsid w:val="001E4297"/>
    <w:rPr>
      <w:rFonts w:ascii="Verdana" w:eastAsia="Verdana" w:hAnsi="Verdana" w:cs="Verdana"/>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1344</Words>
  <Characters>7665</Characters>
  <Application>Microsoft Office Word</Application>
  <DocSecurity>0</DocSecurity>
  <Lines>63</Lines>
  <Paragraphs>17</Paragraphs>
  <ScaleCrop>false</ScaleCrop>
  <HeadingPairs>
    <vt:vector size="4" baseType="variant">
      <vt:variant>
        <vt:lpstr>Titel</vt:lpstr>
      </vt:variant>
      <vt:variant>
        <vt:i4>1</vt:i4>
      </vt:variant>
      <vt:variant>
        <vt:lpstr>Überschriften</vt:lpstr>
      </vt:variant>
      <vt:variant>
        <vt:i4>13</vt:i4>
      </vt:variant>
    </vt:vector>
  </HeadingPairs>
  <TitlesOfParts>
    <vt:vector size="14" baseType="lpstr">
      <vt:lpstr/>
      <vt:lpstr>Prekariumsgegenstand</vt:lpstr>
      <vt:lpstr/>
      <vt:lpstr>2. Dauer </vt:lpstr>
      <vt:lpstr>Vergütung</vt:lpstr>
      <vt:lpstr>Nutzungszweck </vt:lpstr>
      <vt:lpstr>Haftung</vt:lpstr>
      <vt:lpstr>Bauliche Veränderungen</vt:lpstr>
      <vt:lpstr>Verkehrssicherungspflichten</vt:lpstr>
      <vt:lpstr/>
      <vt:lpstr>Weitergabeverbot</vt:lpstr>
      <vt:lpstr>Betreten des Prekariumsgegenstandes durch den Prekariumsgeber</vt:lpstr>
      <vt:lpstr>10. Schlüssel</vt:lpstr>
      <vt:lpstr>Besondere Vereinbarungen</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Peschl</dc:creator>
  <cp:lastModifiedBy>Irina Zimmermann</cp:lastModifiedBy>
  <cp:revision>3</cp:revision>
  <dcterms:created xsi:type="dcterms:W3CDTF">2022-03-23T08:22:00Z</dcterms:created>
  <dcterms:modified xsi:type="dcterms:W3CDTF">2022-03-23T19:59:00Z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2013</vt:lpwstr>
  </property>
  <property fmtid="{D5CDD505-2E9C-101B-9397-08002B2CF9AE}" pid="4" name="LastSaved">
    <vt:filetime>2022-03-17T00:00:00Z</vt:filetime>
  </property>
</Properties>
</file>